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718548D0" w:rsidR="00B9305B" w:rsidRPr="007619CC" w:rsidRDefault="00B14F29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it-IT"/>
        </w:rPr>
      </w:pPr>
      <w:r w:rsidRPr="007619CC">
        <w:rPr>
          <w:rFonts w:ascii="Arial" w:hAnsi="Arial" w:cs="Arial"/>
          <w:sz w:val="20"/>
          <w:szCs w:val="20"/>
          <w:lang w:val="it-IT"/>
        </w:rPr>
        <w:t>SPS priedas</w:t>
      </w:r>
    </w:p>
    <w:p w14:paraId="3EBF6B9D" w14:textId="77777777" w:rsidR="00922A1B" w:rsidRPr="00BA4F5F" w:rsidRDefault="00922A1B" w:rsidP="00922A1B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BA4F5F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50902A5E" w14:textId="77777777" w:rsidR="00922A1B" w:rsidRPr="00BA4F5F" w:rsidRDefault="00922A1B" w:rsidP="00922A1B">
      <w:pPr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45B64B2A" w14:textId="77777777" w:rsidR="00922A1B" w:rsidRPr="00BA4F5F" w:rsidRDefault="00922A1B" w:rsidP="00922A1B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A4F5F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7D6E5D20" w14:textId="77777777" w:rsidR="00922A1B" w:rsidRPr="00BA4F5F" w:rsidRDefault="00922A1B" w:rsidP="00922A1B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0DF790C9" w14:textId="77777777" w:rsidR="00922A1B" w:rsidRDefault="00922A1B" w:rsidP="00922A1B">
      <w:pPr>
        <w:spacing w:before="60" w:after="60"/>
        <w:rPr>
          <w:rFonts w:ascii="Arial" w:hAnsi="Arial" w:cs="Arial"/>
          <w:i/>
          <w:sz w:val="20"/>
          <w:szCs w:val="20"/>
        </w:rPr>
      </w:pPr>
      <w:r w:rsidRPr="00BA4F5F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6495"/>
        <w:gridCol w:w="2523"/>
      </w:tblGrid>
      <w:tr w:rsidR="00922A1B" w:rsidRPr="00BF03D7" w14:paraId="5F3242AE" w14:textId="77777777" w:rsidTr="00937D02">
        <w:trPr>
          <w:cantSplit/>
          <w:trHeight w:val="572"/>
        </w:trPr>
        <w:tc>
          <w:tcPr>
            <w:tcW w:w="3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21BE" w14:textId="77777777" w:rsidR="00922A1B" w:rsidRPr="00BF03D7" w:rsidRDefault="00922A1B" w:rsidP="00937D02">
            <w:pPr>
              <w:spacing w:before="60" w:after="60" w:line="276" w:lineRule="auto"/>
              <w:ind w:left="-108" w:right="-108" w:firstLine="357"/>
              <w:jc w:val="center"/>
              <w:rPr>
                <w:rFonts w:ascii="Times New Roman" w:eastAsia="Calibri" w:hAnsi="Times New Roman" w:cs="Arial"/>
                <w:color w:val="000000"/>
                <w:sz w:val="20"/>
                <w:szCs w:val="20"/>
              </w:rPr>
            </w:pPr>
            <w:r w:rsidRPr="00BF03D7">
              <w:rPr>
                <w:rFonts w:ascii="Arial" w:eastAsia="Calibri" w:hAnsi="Arial" w:cs="Arial"/>
                <w:sz w:val="20"/>
                <w:szCs w:val="20"/>
              </w:rPr>
              <w:t>Vertinimo kriterijai ir parametrai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751B" w14:textId="77777777" w:rsidR="00922A1B" w:rsidRPr="00BF03D7" w:rsidRDefault="00922A1B" w:rsidP="00937D02">
            <w:pPr>
              <w:spacing w:before="60" w:after="60" w:line="276" w:lineRule="auto"/>
              <w:ind w:left="-108" w:right="-108" w:firstLine="357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F03D7">
              <w:rPr>
                <w:rFonts w:ascii="Arial" w:eastAsia="Calibri" w:hAnsi="Arial" w:cs="Arial"/>
                <w:color w:val="000000"/>
                <w:sz w:val="20"/>
                <w:szCs w:val="20"/>
              </w:rPr>
              <w:t>Lyginamasis svoris ekonominio naudingumo įvertinime</w:t>
            </w:r>
          </w:p>
        </w:tc>
      </w:tr>
      <w:tr w:rsidR="00922A1B" w:rsidRPr="00BF03D7" w14:paraId="52085E60" w14:textId="77777777" w:rsidTr="00937D02">
        <w:trPr>
          <w:cantSplit/>
          <w:trHeight w:val="52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634FE0E" w14:textId="77777777" w:rsidR="00922A1B" w:rsidRPr="00BF03D7" w:rsidRDefault="00922A1B" w:rsidP="00937D02">
            <w:pPr>
              <w:spacing w:line="25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033327" w14:textId="77777777" w:rsidR="00922A1B" w:rsidRPr="00BF03D7" w:rsidRDefault="00922A1B" w:rsidP="00937D02">
            <w:pPr>
              <w:spacing w:before="60" w:after="60" w:line="276" w:lineRule="auto"/>
              <w:ind w:firstLine="357"/>
              <w:jc w:val="both"/>
              <w:rPr>
                <w:rFonts w:ascii="Times New Roman" w:eastAsia="Times New Roman" w:hAnsi="Times New Roman" w:cs="Arial"/>
                <w:sz w:val="20"/>
                <w:szCs w:val="20"/>
              </w:rPr>
            </w:pPr>
            <w:r w:rsidRPr="00BF03D7">
              <w:rPr>
                <w:rFonts w:ascii="Arial" w:eastAsia="Calibri" w:hAnsi="Arial" w:cs="Arial"/>
                <w:b/>
                <w:sz w:val="20"/>
                <w:szCs w:val="20"/>
              </w:rPr>
              <w:t xml:space="preserve">I kriterijus – </w:t>
            </w:r>
            <w:r w:rsidRPr="00BF03D7">
              <w:rPr>
                <w:rFonts w:ascii="Arial" w:eastAsia="Calibri" w:hAnsi="Arial" w:cs="Arial"/>
                <w:bCs/>
                <w:sz w:val="20"/>
                <w:szCs w:val="20"/>
              </w:rPr>
              <w:t>kaina (C)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7CE57BA" w14:textId="77777777" w:rsidR="00922A1B" w:rsidRPr="00F158DA" w:rsidRDefault="00922A1B" w:rsidP="00937D02">
            <w:pPr>
              <w:spacing w:before="60" w:after="60" w:line="276" w:lineRule="auto"/>
              <w:ind w:firstLine="357"/>
              <w:rPr>
                <w:rFonts w:ascii="Arial" w:eastAsia="Calibri" w:hAnsi="Arial" w:cs="Arial"/>
                <w:i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 w:cs="Arial"/>
                    <w:sz w:val="20"/>
                    <w:szCs w:val="20"/>
                  </w:rPr>
                  <m:t>X=25</m:t>
                </m:r>
              </m:oMath>
            </m:oMathPara>
          </w:p>
        </w:tc>
      </w:tr>
      <w:tr w:rsidR="00922A1B" w:rsidRPr="00BF03D7" w14:paraId="369C5BC6" w14:textId="77777777" w:rsidTr="00937D02">
        <w:trPr>
          <w:cantSplit/>
          <w:trHeight w:val="26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619609E" w14:textId="77777777" w:rsidR="00922A1B" w:rsidRPr="00F158DA" w:rsidRDefault="00922A1B" w:rsidP="00937D02">
            <w:pPr>
              <w:spacing w:before="60" w:after="60" w:line="276" w:lineRule="auto"/>
              <w:ind w:firstLine="35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158DA">
              <w:rPr>
                <w:rFonts w:ascii="Arial" w:eastAsia="Calibri" w:hAnsi="Arial" w:cs="Arial"/>
                <w:b/>
                <w:sz w:val="20"/>
                <w:szCs w:val="20"/>
              </w:rPr>
              <w:t>Kokybės kriterijai ( T ):</w:t>
            </w:r>
          </w:p>
        </w:tc>
      </w:tr>
      <w:tr w:rsidR="00922A1B" w:rsidRPr="00BF03D7" w14:paraId="2B5337AA" w14:textId="77777777" w:rsidTr="00937D02">
        <w:trPr>
          <w:trHeight w:val="67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9949F" w14:textId="77777777" w:rsidR="00922A1B" w:rsidRPr="00BF03D7" w:rsidRDefault="00922A1B" w:rsidP="00922A1B">
            <w:pPr>
              <w:numPr>
                <w:ilvl w:val="0"/>
                <w:numId w:val="4"/>
              </w:numPr>
              <w:spacing w:before="60" w:after="6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75B7E" w14:textId="77777777" w:rsidR="00922A1B" w:rsidRPr="00BF03D7" w:rsidRDefault="00922A1B" w:rsidP="00937D02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BF03D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II kriterijus (T1) </w:t>
            </w:r>
          </w:p>
          <w:p w14:paraId="128DF8C5" w14:textId="77777777" w:rsidR="00922A1B" w:rsidRPr="00BF03D7" w:rsidRDefault="00922A1B" w:rsidP="00937D02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Portalo mėnesinė auditorija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D6B1D" w14:textId="77777777" w:rsidR="00922A1B" w:rsidRPr="00F158DA" w:rsidRDefault="00922A1B" w:rsidP="00937D02">
            <w:pPr>
              <w:spacing w:before="60" w:after="60" w:line="276" w:lineRule="auto"/>
              <w:jc w:val="center"/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F158DA">
              <w:rPr>
                <w:rFonts w:ascii="Arial" w:eastAsia="Calibri" w:hAnsi="Arial" w:cs="Arial"/>
                <w:iCs/>
                <w:sz w:val="20"/>
                <w:szCs w:val="20"/>
              </w:rPr>
              <w:t>Y=20</w:t>
            </w:r>
          </w:p>
        </w:tc>
      </w:tr>
      <w:tr w:rsidR="00922A1B" w:rsidRPr="00BF03D7" w14:paraId="3AA6C6CF" w14:textId="77777777" w:rsidTr="00937D02">
        <w:trPr>
          <w:trHeight w:val="581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8B3F9D" w14:textId="77777777" w:rsidR="00922A1B" w:rsidRPr="00BF03D7" w:rsidRDefault="00922A1B" w:rsidP="00922A1B">
            <w:pPr>
              <w:numPr>
                <w:ilvl w:val="0"/>
                <w:numId w:val="4"/>
              </w:numPr>
              <w:spacing w:before="60" w:after="6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42F1F" w14:textId="77777777" w:rsidR="00922A1B" w:rsidRDefault="00922A1B" w:rsidP="00937D02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BF03D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III kriterijus (T2) </w:t>
            </w:r>
          </w:p>
          <w:p w14:paraId="58607DDE" w14:textId="77777777" w:rsidR="00922A1B" w:rsidRPr="00BF03D7" w:rsidRDefault="00922A1B" w:rsidP="00937D02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CV duomenų bazės apimtis (dydis)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9A40A" w14:textId="77777777" w:rsidR="00922A1B" w:rsidRPr="00F158DA" w:rsidRDefault="00922A1B" w:rsidP="00937D02">
            <w:pPr>
              <w:spacing w:before="60" w:after="60" w:line="276" w:lineRule="auto"/>
              <w:jc w:val="center"/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F158DA">
              <w:rPr>
                <w:rFonts w:ascii="Arial" w:eastAsia="Calibri" w:hAnsi="Arial" w:cs="Arial"/>
                <w:iCs/>
                <w:sz w:val="20"/>
                <w:szCs w:val="20"/>
              </w:rPr>
              <w:t>Z=25</w:t>
            </w:r>
          </w:p>
        </w:tc>
      </w:tr>
      <w:tr w:rsidR="00922A1B" w:rsidRPr="00BF03D7" w14:paraId="7369CE4C" w14:textId="77777777" w:rsidTr="00937D02">
        <w:trPr>
          <w:trHeight w:val="854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CF5D" w14:textId="77777777" w:rsidR="00922A1B" w:rsidRPr="00BF03D7" w:rsidRDefault="00922A1B" w:rsidP="00922A1B">
            <w:pPr>
              <w:numPr>
                <w:ilvl w:val="0"/>
                <w:numId w:val="4"/>
              </w:numPr>
              <w:spacing w:before="60" w:after="6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E64B" w14:textId="77777777" w:rsidR="00922A1B" w:rsidRPr="00BF03D7" w:rsidRDefault="00922A1B" w:rsidP="00937D02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iCs/>
                <w:sz w:val="20"/>
                <w:szCs w:val="20"/>
                <w:lang w:eastAsia="lt-LT"/>
              </w:rPr>
            </w:pPr>
            <w:r w:rsidRPr="00BF03D7">
              <w:rPr>
                <w:rFonts w:ascii="Arial" w:eastAsia="Calibri" w:hAnsi="Arial" w:cs="Arial"/>
                <w:b/>
                <w:iCs/>
                <w:sz w:val="20"/>
                <w:szCs w:val="20"/>
                <w:lang w:eastAsia="lt-LT"/>
              </w:rPr>
              <w:t>V kriterijus (T</w:t>
            </w:r>
            <w:r>
              <w:rPr>
                <w:rFonts w:ascii="Arial" w:eastAsia="Calibri" w:hAnsi="Arial" w:cs="Arial"/>
                <w:b/>
                <w:iCs/>
                <w:sz w:val="20"/>
                <w:szCs w:val="20"/>
                <w:lang w:eastAsia="lt-LT"/>
              </w:rPr>
              <w:t>3</w:t>
            </w:r>
            <w:r w:rsidRPr="00BF03D7">
              <w:rPr>
                <w:rFonts w:ascii="Arial" w:eastAsia="Calibri" w:hAnsi="Arial" w:cs="Arial"/>
                <w:b/>
                <w:iCs/>
                <w:sz w:val="20"/>
                <w:szCs w:val="20"/>
                <w:lang w:eastAsia="lt-LT"/>
              </w:rPr>
              <w:t xml:space="preserve">) </w:t>
            </w:r>
          </w:p>
          <w:p w14:paraId="25DFBE56" w14:textId="77777777" w:rsidR="00922A1B" w:rsidRPr="00BF03D7" w:rsidRDefault="00922A1B" w:rsidP="00937D02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bCs/>
                <w:iCs/>
                <w:sz w:val="20"/>
                <w:szCs w:val="20"/>
                <w:lang w:eastAsia="lt-LT"/>
              </w:rPr>
              <w:t>Skelbimų matomumas (skelbimų peržiūrų skaičius)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5C316" w14:textId="77777777" w:rsidR="00922A1B" w:rsidRPr="00F158DA" w:rsidRDefault="00922A1B" w:rsidP="00937D02">
            <w:pPr>
              <w:spacing w:before="60" w:after="60" w:line="276" w:lineRule="auto"/>
              <w:jc w:val="center"/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F158DA">
              <w:rPr>
                <w:rFonts w:ascii="Arial" w:eastAsia="Calibri" w:hAnsi="Arial" w:cs="Arial"/>
                <w:iCs/>
                <w:sz w:val="20"/>
                <w:szCs w:val="20"/>
              </w:rPr>
              <w:t>K=20</w:t>
            </w:r>
          </w:p>
        </w:tc>
      </w:tr>
      <w:tr w:rsidR="00922A1B" w:rsidRPr="00BF03D7" w14:paraId="5D29757F" w14:textId="77777777" w:rsidTr="00937D02">
        <w:trPr>
          <w:trHeight w:val="854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395D" w14:textId="77777777" w:rsidR="00922A1B" w:rsidRPr="00BF03D7" w:rsidRDefault="00922A1B" w:rsidP="00922A1B">
            <w:pPr>
              <w:numPr>
                <w:ilvl w:val="0"/>
                <w:numId w:val="4"/>
              </w:numPr>
              <w:spacing w:before="60" w:after="6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7315" w14:textId="77777777" w:rsidR="00922A1B" w:rsidRPr="00BF03D7" w:rsidRDefault="00922A1B" w:rsidP="00937D02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iCs/>
                <w:sz w:val="20"/>
                <w:szCs w:val="20"/>
                <w:lang w:eastAsia="lt-LT"/>
              </w:rPr>
            </w:pPr>
            <w:r w:rsidRPr="00BF03D7">
              <w:rPr>
                <w:rFonts w:ascii="Arial" w:eastAsia="Calibri" w:hAnsi="Arial" w:cs="Arial"/>
                <w:b/>
                <w:iCs/>
                <w:sz w:val="20"/>
                <w:szCs w:val="20"/>
                <w:lang w:eastAsia="lt-LT"/>
              </w:rPr>
              <w:t>VI kriterijus (T</w:t>
            </w:r>
            <w:r>
              <w:rPr>
                <w:rFonts w:ascii="Arial" w:eastAsia="Calibri" w:hAnsi="Arial" w:cs="Arial"/>
                <w:b/>
                <w:iCs/>
                <w:sz w:val="20"/>
                <w:szCs w:val="20"/>
                <w:lang w:eastAsia="lt-LT"/>
              </w:rPr>
              <w:t>4</w:t>
            </w:r>
            <w:r w:rsidRPr="00BF03D7">
              <w:rPr>
                <w:rFonts w:ascii="Arial" w:eastAsia="Calibri" w:hAnsi="Arial" w:cs="Arial"/>
                <w:b/>
                <w:iCs/>
                <w:sz w:val="20"/>
                <w:szCs w:val="20"/>
                <w:lang w:eastAsia="lt-LT"/>
              </w:rPr>
              <w:t xml:space="preserve">) </w:t>
            </w:r>
          </w:p>
          <w:p w14:paraId="4438E5B7" w14:textId="77777777" w:rsidR="00922A1B" w:rsidRPr="00BF03D7" w:rsidRDefault="00922A1B" w:rsidP="00937D02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eastAsia="lt-LT"/>
              </w:rPr>
            </w:pPr>
            <w:r>
              <w:rPr>
                <w:rFonts w:ascii="Arial" w:eastAsia="Calibri" w:hAnsi="Arial" w:cs="Arial"/>
                <w:bCs/>
                <w:iCs/>
                <w:sz w:val="20"/>
                <w:szCs w:val="20"/>
                <w:lang w:eastAsia="lt-LT"/>
              </w:rPr>
              <w:t>Papildomi funkcionalumai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6556" w14:textId="6EFBDDC8" w:rsidR="00922A1B" w:rsidRPr="00F158DA" w:rsidRDefault="00673049" w:rsidP="00937D02">
            <w:pPr>
              <w:spacing w:before="60" w:after="60" w:line="276" w:lineRule="auto"/>
              <w:jc w:val="center"/>
              <w:rPr>
                <w:rFonts w:ascii="Arial" w:eastAsia="Calibri" w:hAnsi="Arial" w:cs="Arial"/>
                <w:iCs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=</w:t>
            </w:r>
            <w:r w:rsidR="00922A1B" w:rsidRPr="00F158DA"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</w:tr>
    </w:tbl>
    <w:p w14:paraId="1A8D8080" w14:textId="77777777" w:rsidR="00922A1B" w:rsidRDefault="00922A1B" w:rsidP="00922A1B">
      <w:pPr>
        <w:rPr>
          <w:rFonts w:ascii="Arial" w:hAnsi="Arial" w:cs="Arial"/>
          <w:i/>
          <w:sz w:val="20"/>
          <w:szCs w:val="20"/>
        </w:rPr>
      </w:pPr>
    </w:p>
    <w:p w14:paraId="41876F8A" w14:textId="77777777" w:rsidR="00922A1B" w:rsidRDefault="00922A1B" w:rsidP="00922A1B">
      <w:pPr>
        <w:rPr>
          <w:lang w:val="en-US"/>
        </w:rPr>
      </w:pPr>
      <w:r>
        <w:rPr>
          <w:rFonts w:ascii="Arial" w:hAnsi="Arial" w:cs="Arial"/>
          <w:i/>
          <w:sz w:val="20"/>
          <w:szCs w:val="20"/>
        </w:rPr>
        <w:t>2</w:t>
      </w:r>
      <w:r w:rsidRPr="00BA4F5F">
        <w:rPr>
          <w:rFonts w:ascii="Arial" w:hAnsi="Arial" w:cs="Arial"/>
          <w:i/>
          <w:sz w:val="20"/>
          <w:szCs w:val="20"/>
        </w:rPr>
        <w:t xml:space="preserve"> Lentelė.</w:t>
      </w:r>
    </w:p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2695"/>
        <w:gridCol w:w="6933"/>
      </w:tblGrid>
      <w:tr w:rsidR="00922A1B" w:rsidRPr="00BF03D7" w14:paraId="30602A2F" w14:textId="77777777" w:rsidTr="00937D02">
        <w:trPr>
          <w:trHeight w:val="599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3CECE17" w14:textId="77777777" w:rsidR="00922A1B" w:rsidRPr="00BF03D7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rPr>
                <w:rFonts w:eastAsia="Calibri" w:cs="Arial"/>
                <w:b/>
                <w:bCs/>
              </w:rPr>
            </w:pPr>
            <w:r w:rsidRPr="00BF03D7">
              <w:rPr>
                <w:rFonts w:ascii="Arial" w:eastAsia="Calibri" w:hAnsi="Arial" w:cs="Arial"/>
                <w:b/>
                <w:bCs/>
              </w:rPr>
              <w:t>Funkcinis parametras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C4EA60" w14:textId="77777777" w:rsidR="00922A1B" w:rsidRPr="0043439F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center"/>
              <w:rPr>
                <w:rFonts w:ascii="Arial" w:eastAsia="Calibri" w:hAnsi="Arial" w:cs="Arial"/>
                <w:b/>
                <w:bCs/>
              </w:rPr>
            </w:pPr>
            <w:r w:rsidRPr="00BF03D7">
              <w:rPr>
                <w:rFonts w:ascii="Arial" w:eastAsia="Calibri" w:hAnsi="Arial" w:cs="Arial"/>
                <w:b/>
                <w:bCs/>
              </w:rPr>
              <w:t>Reikalavimai</w:t>
            </w:r>
          </w:p>
        </w:tc>
      </w:tr>
      <w:tr w:rsidR="00922A1B" w:rsidRPr="00BF03D7" w14:paraId="12A1EF64" w14:textId="77777777" w:rsidTr="00937D02"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F2796" w14:textId="77777777" w:rsidR="00922A1B" w:rsidRPr="00BF03D7" w:rsidRDefault="00922A1B" w:rsidP="00937D02">
            <w:pPr>
              <w:tabs>
                <w:tab w:val="left" w:pos="0"/>
                <w:tab w:val="left" w:pos="313"/>
              </w:tabs>
              <w:spacing w:before="60" w:after="60"/>
              <w:jc w:val="both"/>
              <w:rPr>
                <w:rFonts w:ascii="Arial" w:eastAsia="Calibri" w:hAnsi="Arial" w:cs="Arial"/>
                <w:b/>
                <w:bCs/>
              </w:rPr>
            </w:pPr>
            <w:r w:rsidRPr="00BF03D7">
              <w:rPr>
                <w:rFonts w:ascii="Arial" w:eastAsia="Calibri" w:hAnsi="Arial" w:cs="Arial"/>
                <w:b/>
                <w:bCs/>
              </w:rPr>
              <w:t xml:space="preserve">II kriterijus (T1) </w:t>
            </w:r>
          </w:p>
          <w:p w14:paraId="35DE8F84" w14:textId="77777777" w:rsidR="00922A1B" w:rsidRPr="00BF03D7" w:rsidRDefault="00922A1B" w:rsidP="00937D02">
            <w:pPr>
              <w:tabs>
                <w:tab w:val="left" w:pos="0"/>
                <w:tab w:val="left" w:pos="313"/>
              </w:tabs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Portalo mėnesinė auditorija </w:t>
            </w:r>
          </w:p>
        </w:tc>
        <w:tc>
          <w:tcPr>
            <w:tcW w:w="6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495B1" w14:textId="067E2021" w:rsidR="00922A1B" w:rsidRPr="00DA513E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 w:rsidRPr="00DA513E">
              <w:rPr>
                <w:rFonts w:ascii="Arial" w:eastAsia="Calibri" w:hAnsi="Arial" w:cs="Arial"/>
              </w:rPr>
              <w:t>Vertinamas portalo lankomumas, matuojamas vidutiniu</w:t>
            </w:r>
            <w:r>
              <w:rPr>
                <w:rFonts w:ascii="Arial" w:eastAsia="Calibri" w:hAnsi="Arial" w:cs="Arial"/>
              </w:rPr>
              <w:t xml:space="preserve"> vartotojų apsilankymų (vizitų)</w:t>
            </w:r>
            <w:r w:rsidRPr="00DA513E">
              <w:rPr>
                <w:rFonts w:ascii="Arial" w:eastAsia="Calibri" w:hAnsi="Arial" w:cs="Arial"/>
              </w:rPr>
              <w:t xml:space="preserve"> skaičiumi per mėnesį Lietuvo</w:t>
            </w:r>
            <w:r>
              <w:rPr>
                <w:rFonts w:ascii="Arial" w:eastAsia="Calibri" w:hAnsi="Arial" w:cs="Arial"/>
              </w:rPr>
              <w:t>je (j</w:t>
            </w:r>
            <w:r w:rsidRPr="00E760C6">
              <w:rPr>
                <w:rFonts w:ascii="Arial" w:eastAsia="Calibri" w:hAnsi="Arial" w:cs="Arial"/>
              </w:rPr>
              <w:t xml:space="preserve">eigu </w:t>
            </w:r>
            <w:r w:rsidR="003B1A59">
              <w:rPr>
                <w:rFonts w:ascii="Arial" w:eastAsia="Calibri" w:hAnsi="Arial" w:cs="Arial"/>
              </w:rPr>
              <w:t xml:space="preserve">Paslaugų </w:t>
            </w:r>
            <w:proofErr w:type="spellStart"/>
            <w:r w:rsidRPr="00E760C6">
              <w:rPr>
                <w:rFonts w:ascii="Arial" w:eastAsia="Calibri" w:hAnsi="Arial" w:cs="Arial"/>
              </w:rPr>
              <w:t>e</w:t>
            </w:r>
            <w:r>
              <w:rPr>
                <w:rFonts w:ascii="Arial" w:eastAsia="Calibri" w:hAnsi="Arial" w:cs="Arial"/>
              </w:rPr>
              <w:t>i</w:t>
            </w:r>
            <w:r w:rsidRPr="00E760C6">
              <w:rPr>
                <w:rFonts w:ascii="Arial" w:eastAsia="Calibri" w:hAnsi="Arial" w:cs="Arial"/>
              </w:rPr>
              <w:t>kėjas</w:t>
            </w:r>
            <w:proofErr w:type="spellEnd"/>
            <w:r w:rsidRPr="00E760C6">
              <w:rPr>
                <w:rFonts w:ascii="Arial" w:eastAsia="Calibri" w:hAnsi="Arial" w:cs="Arial"/>
              </w:rPr>
              <w:t xml:space="preserve"> priklauso įmonių grupei arba valdo kelias platformas</w:t>
            </w:r>
            <w:r w:rsidR="0013679C">
              <w:rPr>
                <w:rFonts w:ascii="Arial" w:eastAsia="Calibri" w:hAnsi="Arial" w:cs="Arial"/>
              </w:rPr>
              <w:t xml:space="preserve"> skirtingose šalyse</w:t>
            </w:r>
            <w:r w:rsidRPr="00E760C6">
              <w:rPr>
                <w:rFonts w:ascii="Arial" w:eastAsia="Calibri" w:hAnsi="Arial" w:cs="Arial"/>
              </w:rPr>
              <w:t>, vertinimui turi būti pateikiami tik tos platformos (portalo), kuri yra skirta Lietuvos rinkai, duomenys</w:t>
            </w:r>
            <w:r>
              <w:rPr>
                <w:rFonts w:ascii="Arial" w:eastAsia="Calibri" w:hAnsi="Arial" w:cs="Arial"/>
              </w:rPr>
              <w:t>)</w:t>
            </w:r>
            <w:r w:rsidRPr="00DA513E">
              <w:rPr>
                <w:rFonts w:ascii="Arial" w:eastAsia="Calibri" w:hAnsi="Arial" w:cs="Arial"/>
              </w:rPr>
              <w:t>.</w:t>
            </w:r>
            <w:r>
              <w:rPr>
                <w:rFonts w:ascii="Arial" w:eastAsia="Calibri" w:hAnsi="Arial" w:cs="Arial"/>
              </w:rPr>
              <w:t xml:space="preserve"> </w:t>
            </w:r>
            <w:r w:rsidRPr="00DA513E">
              <w:rPr>
                <w:rFonts w:ascii="Arial" w:eastAsia="Calibri" w:hAnsi="Arial" w:cs="Arial"/>
              </w:rPr>
              <w:t>Naudojamas paskutinių 12 mėn. vidurkis, skaičiuojant nuo viešojo pirkimo paskelbimo datos.</w:t>
            </w:r>
          </w:p>
          <w:p w14:paraId="1A5F7FDE" w14:textId="77777777" w:rsidR="00922A1B" w:rsidRPr="00DA513E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</w:p>
          <w:p w14:paraId="5CB935F2" w14:textId="77777777" w:rsidR="00922A1B" w:rsidRPr="00DA513E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 w:rsidRPr="00DA513E">
              <w:rPr>
                <w:rFonts w:ascii="Arial" w:eastAsia="Calibri" w:hAnsi="Arial" w:cs="Arial"/>
              </w:rPr>
              <w:t>Paslaugų teikėjas pateikia:</w:t>
            </w:r>
          </w:p>
          <w:p w14:paraId="3D9B521D" w14:textId="2FA356D9" w:rsidR="00044F48" w:rsidRPr="00DA513E" w:rsidRDefault="00AD0EE3" w:rsidP="00044F48">
            <w:pPr>
              <w:pStyle w:val="ListParagraph"/>
              <w:numPr>
                <w:ilvl w:val="0"/>
                <w:numId w:val="8"/>
              </w:numPr>
              <w:spacing w:before="60" w:after="60"/>
              <w:ind w:left="448" w:hanging="426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Paslaugų t</w:t>
            </w:r>
            <w:r w:rsidR="00044F48">
              <w:rPr>
                <w:rFonts w:ascii="Arial" w:eastAsia="Calibri" w:hAnsi="Arial" w:cs="Arial"/>
                <w:sz w:val="20"/>
                <w:szCs w:val="20"/>
              </w:rPr>
              <w:t>iekėjo valdomo L</w:t>
            </w:r>
            <w:r w:rsidR="00044F48" w:rsidRPr="00E760C6">
              <w:rPr>
                <w:rFonts w:ascii="Arial" w:eastAsia="Calibri" w:hAnsi="Arial" w:cs="Arial"/>
                <w:sz w:val="20"/>
                <w:szCs w:val="20"/>
              </w:rPr>
              <w:t>ietuvos darbo rinkos portalo vidutinį mėnesinį</w:t>
            </w:r>
            <w:r w:rsidR="00044F48">
              <w:rPr>
                <w:rFonts w:ascii="Arial" w:eastAsia="Calibri" w:hAnsi="Arial" w:cs="Arial"/>
                <w:sz w:val="20"/>
                <w:szCs w:val="20"/>
              </w:rPr>
              <w:t xml:space="preserve"> vartotojų apsilankymų (vizitų)</w:t>
            </w:r>
            <w:r w:rsidR="00044F48" w:rsidRPr="00E760C6">
              <w:rPr>
                <w:rFonts w:ascii="Arial" w:eastAsia="Calibri" w:hAnsi="Arial" w:cs="Arial"/>
                <w:sz w:val="20"/>
                <w:szCs w:val="20"/>
              </w:rPr>
              <w:t xml:space="preserve"> skaičių</w:t>
            </w:r>
            <w:r w:rsidR="00044F48">
              <w:rPr>
                <w:rFonts w:ascii="Arial" w:eastAsia="Calibri" w:hAnsi="Arial" w:cs="Arial"/>
                <w:sz w:val="20"/>
                <w:szCs w:val="20"/>
              </w:rPr>
              <w:t>;</w:t>
            </w:r>
          </w:p>
          <w:p w14:paraId="0AA9E9F2" w14:textId="77777777" w:rsidR="00044F48" w:rsidRDefault="00044F48" w:rsidP="00044F48">
            <w:pPr>
              <w:pStyle w:val="ListParagraph"/>
              <w:numPr>
                <w:ilvl w:val="0"/>
                <w:numId w:val="8"/>
              </w:numPr>
              <w:spacing w:before="60" w:after="60"/>
              <w:ind w:left="448" w:hanging="426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1183E">
              <w:rPr>
                <w:rFonts w:ascii="Arial" w:eastAsia="Calibri" w:hAnsi="Arial" w:cs="Arial"/>
                <w:sz w:val="20"/>
                <w:szCs w:val="20"/>
              </w:rPr>
              <w:t>Informaciją, patvirtinančią pateiktų duomenų teisingumą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(</w:t>
            </w:r>
            <w:r w:rsidRPr="008B3F29">
              <w:rPr>
                <w:rFonts w:ascii="Arial" w:eastAsia="Calibri" w:hAnsi="Arial" w:cs="Arial"/>
                <w:sz w:val="20"/>
                <w:szCs w:val="20"/>
              </w:rPr>
              <w:t xml:space="preserve">pvz.,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naudojamo portalo ataskaitas, </w:t>
            </w:r>
            <w:r w:rsidRPr="008B3F29">
              <w:rPr>
                <w:rFonts w:ascii="Arial" w:eastAsia="Calibri" w:hAnsi="Arial" w:cs="Arial"/>
                <w:sz w:val="20"/>
                <w:szCs w:val="20"/>
              </w:rPr>
              <w:t>analitinių sistemų ataskaitas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008B3F29">
              <w:rPr>
                <w:rFonts w:ascii="Arial" w:eastAsia="Calibri" w:hAnsi="Arial" w:cs="Arial"/>
                <w:sz w:val="20"/>
                <w:szCs w:val="20"/>
              </w:rPr>
              <w:t xml:space="preserve"> ar kitą informaciją, leidžiančią patikrinti duomenų patikimumą)</w:t>
            </w:r>
            <w:r w:rsidRPr="00DA513E">
              <w:rPr>
                <w:rFonts w:ascii="Arial" w:eastAsia="Calibri" w:hAnsi="Arial" w:cs="Arial"/>
                <w:sz w:val="20"/>
                <w:szCs w:val="20"/>
              </w:rPr>
              <w:t>.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BC276F">
              <w:rPr>
                <w:rFonts w:ascii="Arial" w:eastAsia="Calibri" w:hAnsi="Arial" w:cs="Arial"/>
                <w:sz w:val="20"/>
                <w:szCs w:val="20"/>
              </w:rPr>
              <w:t>Pirkėjui kilus klausimams, pirkėjas gali paprašyti pademonstruoti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BC276F">
              <w:rPr>
                <w:rFonts w:ascii="Arial" w:eastAsia="Calibri" w:hAnsi="Arial" w:cs="Arial"/>
                <w:sz w:val="20"/>
                <w:szCs w:val="20"/>
              </w:rPr>
              <w:t>/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BC276F">
              <w:rPr>
                <w:rFonts w:ascii="Arial" w:eastAsia="Calibri" w:hAnsi="Arial" w:cs="Arial"/>
                <w:sz w:val="20"/>
                <w:szCs w:val="20"/>
              </w:rPr>
              <w:t>tikslinti skaičiavimo metodiką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BC276F">
              <w:rPr>
                <w:rFonts w:ascii="Arial" w:eastAsia="Calibri" w:hAnsi="Arial" w:cs="Arial"/>
                <w:sz w:val="20"/>
                <w:szCs w:val="20"/>
              </w:rPr>
              <w:t>/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BC276F">
              <w:rPr>
                <w:rFonts w:ascii="Arial" w:eastAsia="Calibri" w:hAnsi="Arial" w:cs="Arial"/>
                <w:sz w:val="20"/>
                <w:szCs w:val="20"/>
              </w:rPr>
              <w:t>pateiktus duomenis.</w:t>
            </w:r>
          </w:p>
          <w:p w14:paraId="064A81ED" w14:textId="77777777" w:rsidR="00922A1B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</w:p>
          <w:p w14:paraId="73672222" w14:textId="33FC2FCA" w:rsidR="00922A1B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 w:rsidRPr="00BF6B6A">
              <w:rPr>
                <w:rFonts w:ascii="Arial" w:eastAsia="Calibri" w:hAnsi="Arial" w:cs="Arial"/>
              </w:rPr>
              <w:t>Apsilankymas (vizitas) laikomas vieno naudotojo aktyvumo sesija portale. Pakartotiniai to paties naudotojo apsilankymai skaičiuojami kaip atskiri vizitai. Puslapių peržiūros (</w:t>
            </w:r>
            <w:proofErr w:type="spellStart"/>
            <w:r w:rsidR="00BE075A">
              <w:rPr>
                <w:rFonts w:ascii="Arial" w:eastAsia="Calibri" w:hAnsi="Arial" w:cs="Arial"/>
              </w:rPr>
              <w:t>ang</w:t>
            </w:r>
            <w:proofErr w:type="spellEnd"/>
            <w:r w:rsidR="00BE075A">
              <w:rPr>
                <w:rFonts w:ascii="Arial" w:eastAsia="Calibri" w:hAnsi="Arial" w:cs="Arial"/>
              </w:rPr>
              <w:t xml:space="preserve">. k. </w:t>
            </w:r>
            <w:proofErr w:type="spellStart"/>
            <w:r w:rsidRPr="00075482">
              <w:rPr>
                <w:rFonts w:ascii="Arial" w:eastAsia="Calibri" w:hAnsi="Arial" w:cs="Arial"/>
                <w:i/>
                <w:iCs/>
              </w:rPr>
              <w:t>page</w:t>
            </w:r>
            <w:proofErr w:type="spellEnd"/>
            <w:r w:rsidRPr="00075482">
              <w:rPr>
                <w:rFonts w:ascii="Arial" w:eastAsia="Calibri" w:hAnsi="Arial" w:cs="Arial"/>
                <w:i/>
                <w:iCs/>
              </w:rPr>
              <w:t xml:space="preserve"> </w:t>
            </w:r>
            <w:proofErr w:type="spellStart"/>
            <w:r w:rsidRPr="00075482">
              <w:rPr>
                <w:rFonts w:ascii="Arial" w:eastAsia="Calibri" w:hAnsi="Arial" w:cs="Arial"/>
                <w:i/>
                <w:iCs/>
              </w:rPr>
              <w:t>views</w:t>
            </w:r>
            <w:proofErr w:type="spellEnd"/>
            <w:r w:rsidRPr="00BF6B6A">
              <w:rPr>
                <w:rFonts w:ascii="Arial" w:eastAsia="Calibri" w:hAnsi="Arial" w:cs="Arial"/>
              </w:rPr>
              <w:t>) nėra laikomos apsilankymais. Pavyzdžiui, jei vienas vartotojas apsilankymo metu peržiūri kelis puslapius (pvz., 7 puslapius), tai laikoma vienu apsilankymu.</w:t>
            </w:r>
          </w:p>
          <w:p w14:paraId="569565AA" w14:textId="77777777" w:rsidR="00922A1B" w:rsidRPr="00BF6B6A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</w:p>
          <w:p w14:paraId="4D640F0B" w14:textId="7554F4D2" w:rsidR="00922A1B" w:rsidRPr="00DA513E" w:rsidRDefault="00922A1B" w:rsidP="00217D7A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 w:rsidRPr="00DA513E">
              <w:rPr>
                <w:rFonts w:ascii="Arial" w:eastAsia="Calibri" w:hAnsi="Arial" w:cs="Arial"/>
              </w:rPr>
              <w:t>Paslaugų teikėjams skiriamas proporcingas balų skaičius lyginant su daugiausia balų surinkusiu teikėju</w:t>
            </w:r>
            <w:r w:rsidR="00075482">
              <w:rPr>
                <w:rFonts w:ascii="Arial" w:eastAsia="Calibri" w:hAnsi="Arial" w:cs="Arial"/>
              </w:rPr>
              <w:t>.</w:t>
            </w:r>
            <w:r w:rsidR="00217D7A">
              <w:rPr>
                <w:rFonts w:ascii="Arial" w:eastAsia="Calibri" w:hAnsi="Arial" w:cs="Arial"/>
              </w:rPr>
              <w:t xml:space="preserve"> </w:t>
            </w:r>
            <w:r w:rsidRPr="00DA513E">
              <w:rPr>
                <w:rFonts w:ascii="Arial" w:eastAsia="Calibri" w:hAnsi="Arial" w:cs="Arial"/>
              </w:rPr>
              <w:t>(</w:t>
            </w:r>
            <w:r w:rsidR="00217D7A">
              <w:rPr>
                <w:rFonts w:ascii="Arial" w:eastAsia="Calibri" w:hAnsi="Arial" w:cs="Arial"/>
              </w:rPr>
              <w:t>p</w:t>
            </w:r>
            <w:r w:rsidRPr="00DA513E">
              <w:rPr>
                <w:rFonts w:ascii="Arial" w:eastAsia="Calibri" w:hAnsi="Arial" w:cs="Arial"/>
              </w:rPr>
              <w:t xml:space="preserve">agal šios metodikos </w:t>
            </w:r>
            <w:r w:rsidRPr="005434B2">
              <w:rPr>
                <w:rFonts w:ascii="Arial" w:eastAsia="Calibri" w:hAnsi="Arial" w:cs="Arial"/>
              </w:rPr>
              <w:t>1.2 punkt</w:t>
            </w:r>
            <w:r w:rsidRPr="00DA513E">
              <w:rPr>
                <w:rFonts w:ascii="Arial" w:eastAsia="Calibri" w:hAnsi="Arial" w:cs="Arial"/>
              </w:rPr>
              <w:t>e nurodytą formulę)</w:t>
            </w:r>
            <w:r w:rsidR="00217D7A">
              <w:rPr>
                <w:rFonts w:ascii="Arial" w:eastAsia="Calibri" w:hAnsi="Arial" w:cs="Arial"/>
              </w:rPr>
              <w:t>.</w:t>
            </w:r>
          </w:p>
        </w:tc>
      </w:tr>
      <w:tr w:rsidR="00922A1B" w:rsidRPr="00BF03D7" w14:paraId="74830B35" w14:textId="77777777" w:rsidTr="00937D02"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9935C" w14:textId="77777777" w:rsidR="00922A1B" w:rsidRPr="00BF03D7" w:rsidRDefault="00922A1B" w:rsidP="00937D02">
            <w:pPr>
              <w:tabs>
                <w:tab w:val="left" w:pos="0"/>
                <w:tab w:val="left" w:pos="313"/>
              </w:tabs>
              <w:spacing w:before="60" w:after="60"/>
              <w:jc w:val="both"/>
              <w:rPr>
                <w:rFonts w:ascii="Arial" w:eastAsia="Calibri" w:hAnsi="Arial" w:cs="Arial"/>
                <w:b/>
                <w:bCs/>
              </w:rPr>
            </w:pPr>
            <w:r w:rsidRPr="00BF03D7">
              <w:rPr>
                <w:rFonts w:ascii="Arial" w:eastAsia="Calibri" w:hAnsi="Arial" w:cs="Arial"/>
                <w:b/>
                <w:bCs/>
              </w:rPr>
              <w:lastRenderedPageBreak/>
              <w:t xml:space="preserve">III kriterijus (T2) </w:t>
            </w:r>
          </w:p>
          <w:p w14:paraId="12472DEE" w14:textId="77777777" w:rsidR="00922A1B" w:rsidRPr="00BF03D7" w:rsidRDefault="00922A1B" w:rsidP="00937D02">
            <w:pPr>
              <w:tabs>
                <w:tab w:val="left" w:pos="0"/>
                <w:tab w:val="left" w:pos="313"/>
              </w:tabs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CV duomenų bazės apimtis (dydis)</w:t>
            </w:r>
          </w:p>
        </w:tc>
        <w:tc>
          <w:tcPr>
            <w:tcW w:w="6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9C074" w14:textId="254F8F7E" w:rsidR="00922A1B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  <w:highlight w:val="yellow"/>
              </w:rPr>
            </w:pPr>
            <w:r w:rsidRPr="00731A84">
              <w:rPr>
                <w:rFonts w:ascii="Arial" w:eastAsia="Calibri" w:hAnsi="Arial" w:cs="Arial"/>
              </w:rPr>
              <w:t>Vertinamas</w:t>
            </w:r>
            <w:r>
              <w:rPr>
                <w:rFonts w:ascii="Arial" w:eastAsia="Calibri" w:hAnsi="Arial" w:cs="Arial"/>
              </w:rPr>
              <w:t xml:space="preserve"> aktyvių kandidatų CV skaičius Paslaugų teikėjo portalo duomenų bazėje, kurie buvo sukurti arba atnaujinti, arba </w:t>
            </w:r>
            <w:r w:rsidR="00735EEC">
              <w:rPr>
                <w:rFonts w:ascii="Arial" w:eastAsia="Calibri" w:hAnsi="Arial" w:cs="Arial"/>
              </w:rPr>
              <w:t xml:space="preserve">kandidatai </w:t>
            </w:r>
            <w:r>
              <w:rPr>
                <w:rFonts w:ascii="Arial" w:eastAsia="Calibri" w:hAnsi="Arial" w:cs="Arial"/>
              </w:rPr>
              <w:t xml:space="preserve">prisijungę prie duomenų bazės sistemos </w:t>
            </w:r>
            <w:r w:rsidRPr="00F31B9B">
              <w:rPr>
                <w:rFonts w:ascii="Arial" w:eastAsia="Calibri" w:hAnsi="Arial" w:cs="Arial"/>
              </w:rPr>
              <w:t>per paskutinius 12 mėn. ir nurodę savo gyvenamą vietą Lietuvoje ir/arba ieško darbo pasiūlymų Lietuvoje</w:t>
            </w:r>
            <w:r>
              <w:rPr>
                <w:rFonts w:ascii="Arial" w:eastAsia="Calibri" w:hAnsi="Arial" w:cs="Arial"/>
              </w:rPr>
              <w:t>. Duomenys pateikiami skaičiuojant nuo viešojo pirkimo paskelbimo datos (j</w:t>
            </w:r>
            <w:r w:rsidRPr="00E760C6">
              <w:rPr>
                <w:rFonts w:ascii="Arial" w:eastAsia="Calibri" w:hAnsi="Arial" w:cs="Arial"/>
              </w:rPr>
              <w:t>eigu te</w:t>
            </w:r>
            <w:r>
              <w:rPr>
                <w:rFonts w:ascii="Arial" w:eastAsia="Calibri" w:hAnsi="Arial" w:cs="Arial"/>
              </w:rPr>
              <w:t>i</w:t>
            </w:r>
            <w:r w:rsidRPr="00E760C6">
              <w:rPr>
                <w:rFonts w:ascii="Arial" w:eastAsia="Calibri" w:hAnsi="Arial" w:cs="Arial"/>
              </w:rPr>
              <w:t>kėjas priklauso įmonių grupei arba valdo kelias platformas</w:t>
            </w:r>
            <w:r w:rsidR="00735EEC">
              <w:rPr>
                <w:rFonts w:ascii="Arial" w:eastAsia="Calibri" w:hAnsi="Arial" w:cs="Arial"/>
              </w:rPr>
              <w:t xml:space="preserve"> skirtingose šalyse</w:t>
            </w:r>
            <w:r w:rsidRPr="00E760C6">
              <w:rPr>
                <w:rFonts w:ascii="Arial" w:eastAsia="Calibri" w:hAnsi="Arial" w:cs="Arial"/>
              </w:rPr>
              <w:t>, vertinimui turi būti pateikiami tik tos platformos (portalo), kuri yra skirta Lietuvos rinkai, duomenys</w:t>
            </w:r>
            <w:r>
              <w:rPr>
                <w:rFonts w:ascii="Arial" w:eastAsia="Calibri" w:hAnsi="Arial" w:cs="Arial"/>
              </w:rPr>
              <w:t>).</w:t>
            </w:r>
            <w:r w:rsidRPr="2540B8E0">
              <w:rPr>
                <w:rFonts w:ascii="Arial" w:eastAsia="Calibri" w:hAnsi="Arial" w:cs="Arial"/>
              </w:rPr>
              <w:t xml:space="preserve"> </w:t>
            </w:r>
          </w:p>
          <w:p w14:paraId="2418F670" w14:textId="77777777" w:rsidR="00922A1B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</w:p>
          <w:p w14:paraId="6CB2E76C" w14:textId="77777777" w:rsidR="00922A1B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Paslaugų teikėjas pateikia:</w:t>
            </w:r>
          </w:p>
          <w:p w14:paraId="2665180A" w14:textId="1A909629" w:rsidR="00922A1B" w:rsidRPr="001A35C5" w:rsidRDefault="00922A1B" w:rsidP="006D5866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567"/>
              </w:tabs>
              <w:spacing w:before="60" w:after="120"/>
              <w:ind w:left="312" w:hanging="284"/>
              <w:contextualSpacing w:val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A35C5">
              <w:rPr>
                <w:rFonts w:ascii="Arial" w:eastAsia="Calibri" w:hAnsi="Arial" w:cs="Arial"/>
                <w:sz w:val="20"/>
                <w:szCs w:val="20"/>
              </w:rPr>
              <w:t>Kriterijus atitinkančių CV skaičių duomenų bazėje.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14:paraId="0F581093" w14:textId="444B5FC5" w:rsidR="00922A1B" w:rsidRPr="00C65980" w:rsidRDefault="00922A1B" w:rsidP="00ED636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567"/>
              </w:tabs>
              <w:spacing w:before="60" w:after="60"/>
              <w:ind w:left="315" w:hanging="284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Informaciją</w:t>
            </w:r>
            <w:r w:rsidR="007A7380" w:rsidRPr="0021183E">
              <w:rPr>
                <w:rFonts w:ascii="Arial" w:eastAsia="Calibri" w:hAnsi="Arial" w:cs="Arial"/>
                <w:sz w:val="20"/>
                <w:szCs w:val="20"/>
              </w:rPr>
              <w:t>, patvirtinančią pateiktų duomenų teisingumą</w:t>
            </w:r>
            <w:r w:rsidR="007A738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(</w:t>
            </w:r>
            <w:r w:rsidRPr="008B3F29">
              <w:rPr>
                <w:rFonts w:ascii="Arial" w:eastAsia="Calibri" w:hAnsi="Arial" w:cs="Arial"/>
                <w:sz w:val="20"/>
                <w:szCs w:val="20"/>
              </w:rPr>
              <w:t xml:space="preserve">pvz.,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naudojamo portalo ataskaitas, </w:t>
            </w:r>
            <w:r w:rsidRPr="008B3F29">
              <w:rPr>
                <w:rFonts w:ascii="Arial" w:eastAsia="Calibri" w:hAnsi="Arial" w:cs="Arial"/>
                <w:sz w:val="20"/>
                <w:szCs w:val="20"/>
              </w:rPr>
              <w:t>analitinių sistemų ataskaitas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008B3F29">
              <w:rPr>
                <w:rFonts w:ascii="Arial" w:eastAsia="Calibri" w:hAnsi="Arial" w:cs="Arial"/>
                <w:sz w:val="20"/>
                <w:szCs w:val="20"/>
              </w:rPr>
              <w:t xml:space="preserve"> ar kitą informaciją, leidžiančią patikrinti duomenų patikimumą)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. </w:t>
            </w:r>
            <w:r w:rsidRPr="00BC276F">
              <w:rPr>
                <w:rFonts w:ascii="Arial" w:eastAsia="Calibri" w:hAnsi="Arial" w:cs="Arial"/>
                <w:sz w:val="20"/>
                <w:szCs w:val="20"/>
              </w:rPr>
              <w:t>Pirkėjui kilus klausimams, pirkėjas gali paprašyti pademonstruoti/tikslinti skaičiavimo metodiką/pateiktus duomenis.</w:t>
            </w:r>
          </w:p>
          <w:p w14:paraId="4080A22E" w14:textId="77777777" w:rsidR="00922A1B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  <w:highlight w:val="yellow"/>
              </w:rPr>
            </w:pPr>
          </w:p>
          <w:p w14:paraId="21DAA331" w14:textId="77777777" w:rsidR="00922A1B" w:rsidRPr="009E3EF2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 w:rsidRPr="009E3EF2">
              <w:rPr>
                <w:rFonts w:ascii="Arial" w:eastAsia="Calibri" w:hAnsi="Arial" w:cs="Arial"/>
              </w:rPr>
              <w:t>Kandidatų CV laikomas aktyviu, jei kandidatas buvo prisijungęs arba atnaujinęs, arba sukūręs profilį per paskutinius 12 mėn. nuo viešojo pirkimo paskelbimo datos.</w:t>
            </w:r>
            <w:r>
              <w:rPr>
                <w:rFonts w:ascii="Arial" w:eastAsia="Calibri" w:hAnsi="Arial" w:cs="Arial"/>
              </w:rPr>
              <w:t xml:space="preserve"> </w:t>
            </w:r>
          </w:p>
          <w:p w14:paraId="5BB35887" w14:textId="77777777" w:rsidR="00922A1B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  <w:highlight w:val="yellow"/>
              </w:rPr>
            </w:pPr>
          </w:p>
          <w:p w14:paraId="732BDB25" w14:textId="789243F9" w:rsidR="00922A1B" w:rsidRPr="008130F1" w:rsidRDefault="00922A1B" w:rsidP="00217D7A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  <w:b/>
                <w:bCs/>
              </w:rPr>
            </w:pPr>
            <w:r w:rsidRPr="00DA513E">
              <w:rPr>
                <w:rFonts w:ascii="Arial" w:eastAsia="Calibri" w:hAnsi="Arial" w:cs="Arial"/>
              </w:rPr>
              <w:t>Paslaugų teikėjams skiriamas proporcingas balų skaičius lyginant su daugiausia balų surinkusiu teikėju</w:t>
            </w:r>
            <w:r w:rsidR="00217D7A">
              <w:rPr>
                <w:rFonts w:ascii="Arial" w:eastAsia="Calibri" w:hAnsi="Arial" w:cs="Arial"/>
              </w:rPr>
              <w:t xml:space="preserve"> </w:t>
            </w:r>
            <w:r w:rsidRPr="00DA513E">
              <w:rPr>
                <w:rFonts w:ascii="Arial" w:eastAsia="Calibri" w:hAnsi="Arial" w:cs="Arial"/>
              </w:rPr>
              <w:t>(</w:t>
            </w:r>
            <w:r w:rsidR="00217D7A">
              <w:rPr>
                <w:rFonts w:ascii="Arial" w:eastAsia="Calibri" w:hAnsi="Arial" w:cs="Arial"/>
              </w:rPr>
              <w:t>p</w:t>
            </w:r>
            <w:r w:rsidRPr="00DA513E">
              <w:rPr>
                <w:rFonts w:ascii="Arial" w:eastAsia="Calibri" w:hAnsi="Arial" w:cs="Arial"/>
              </w:rPr>
              <w:t>agal šios metodikos 1.3 punkte nurodytą formulę)</w:t>
            </w:r>
            <w:r w:rsidR="00217D7A">
              <w:rPr>
                <w:rFonts w:ascii="Arial" w:eastAsia="Calibri" w:hAnsi="Arial" w:cs="Arial"/>
              </w:rPr>
              <w:t>.</w:t>
            </w:r>
          </w:p>
        </w:tc>
      </w:tr>
      <w:tr w:rsidR="00922A1B" w:rsidRPr="00BF03D7" w14:paraId="61C1FDD2" w14:textId="77777777" w:rsidTr="00937D02"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1D854" w14:textId="77777777" w:rsidR="00922A1B" w:rsidRPr="00BF03D7" w:rsidRDefault="00922A1B" w:rsidP="00937D02">
            <w:pPr>
              <w:tabs>
                <w:tab w:val="left" w:pos="0"/>
                <w:tab w:val="left" w:pos="313"/>
              </w:tabs>
              <w:spacing w:before="60" w:after="60"/>
              <w:jc w:val="both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I</w:t>
            </w:r>
            <w:r w:rsidRPr="00BF03D7">
              <w:rPr>
                <w:rFonts w:ascii="Arial" w:eastAsia="Calibri" w:hAnsi="Arial" w:cs="Arial"/>
                <w:b/>
                <w:bCs/>
              </w:rPr>
              <w:t>V kriterijus (T</w:t>
            </w:r>
            <w:r w:rsidRPr="005434B2">
              <w:rPr>
                <w:rFonts w:ascii="Arial" w:eastAsia="Calibri" w:hAnsi="Arial" w:cs="Arial"/>
                <w:b/>
                <w:bCs/>
                <w:lang w:val="fi-FI"/>
              </w:rPr>
              <w:t>3</w:t>
            </w:r>
            <w:r w:rsidRPr="00BF03D7">
              <w:rPr>
                <w:rFonts w:ascii="Arial" w:eastAsia="Calibri" w:hAnsi="Arial" w:cs="Arial"/>
                <w:b/>
                <w:bCs/>
              </w:rPr>
              <w:t xml:space="preserve">) </w:t>
            </w:r>
          </w:p>
          <w:p w14:paraId="78E4F3E4" w14:textId="77777777" w:rsidR="00922A1B" w:rsidRPr="00BF03D7" w:rsidRDefault="00922A1B" w:rsidP="00937D02">
            <w:pPr>
              <w:tabs>
                <w:tab w:val="left" w:pos="0"/>
                <w:tab w:val="left" w:pos="313"/>
              </w:tabs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bCs/>
                <w:iCs/>
                <w:lang w:eastAsia="lt-LT"/>
              </w:rPr>
              <w:t>Skelbimų Lietuvoje matomumas</w:t>
            </w:r>
          </w:p>
        </w:tc>
        <w:tc>
          <w:tcPr>
            <w:tcW w:w="6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D68D1" w14:textId="695F4534" w:rsidR="00922A1B" w:rsidRPr="00C65980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 w:rsidRPr="00C65980">
              <w:rPr>
                <w:rFonts w:ascii="Arial" w:eastAsia="Calibri" w:hAnsi="Arial" w:cs="Arial"/>
              </w:rPr>
              <w:t xml:space="preserve">Vertinamas </w:t>
            </w:r>
            <w:r w:rsidRPr="1B70B11F">
              <w:rPr>
                <w:rFonts w:ascii="Arial" w:eastAsia="Calibri" w:hAnsi="Arial" w:cs="Arial"/>
              </w:rPr>
              <w:t xml:space="preserve">vidutinis </w:t>
            </w:r>
            <w:r>
              <w:rPr>
                <w:rFonts w:ascii="Arial" w:eastAsia="Calibri" w:hAnsi="Arial" w:cs="Arial"/>
              </w:rPr>
              <w:t xml:space="preserve">vieno darbo </w:t>
            </w:r>
            <w:r w:rsidRPr="10AFB100">
              <w:rPr>
                <w:rFonts w:ascii="Arial" w:eastAsia="Calibri" w:hAnsi="Arial" w:cs="Arial"/>
              </w:rPr>
              <w:t>skelbim</w:t>
            </w:r>
            <w:r>
              <w:rPr>
                <w:rFonts w:ascii="Arial" w:eastAsia="Calibri" w:hAnsi="Arial" w:cs="Arial"/>
              </w:rPr>
              <w:t>o, paskelbto</w:t>
            </w:r>
            <w:r w:rsidRPr="00C65980">
              <w:rPr>
                <w:rFonts w:ascii="Arial" w:eastAsia="Calibri" w:hAnsi="Arial" w:cs="Arial"/>
              </w:rPr>
              <w:t xml:space="preserve"> Lietuvoje</w:t>
            </w:r>
            <w:r>
              <w:rPr>
                <w:rFonts w:ascii="Arial" w:eastAsia="Calibri" w:hAnsi="Arial" w:cs="Arial"/>
              </w:rPr>
              <w:t>,</w:t>
            </w:r>
            <w:r w:rsidRPr="00C65980">
              <w:rPr>
                <w:rFonts w:ascii="Arial" w:eastAsia="Calibri" w:hAnsi="Arial" w:cs="Arial"/>
              </w:rPr>
              <w:t xml:space="preserve"> </w:t>
            </w:r>
            <w:r w:rsidRPr="2232C16A">
              <w:rPr>
                <w:rFonts w:ascii="Arial" w:eastAsia="Calibri" w:hAnsi="Arial" w:cs="Arial"/>
              </w:rPr>
              <w:t>peržiūrų</w:t>
            </w:r>
            <w:r w:rsidRPr="00C65980">
              <w:rPr>
                <w:rFonts w:ascii="Arial" w:eastAsia="Calibri" w:hAnsi="Arial" w:cs="Arial"/>
              </w:rPr>
              <w:t xml:space="preserve"> skaičius, skaičiuojant per paskutinius 12 mėn. </w:t>
            </w:r>
            <w:r w:rsidR="00270CB6">
              <w:rPr>
                <w:rFonts w:ascii="Arial" w:eastAsia="Calibri" w:hAnsi="Arial" w:cs="Arial"/>
              </w:rPr>
              <w:t>iki</w:t>
            </w:r>
            <w:r w:rsidR="00270CB6" w:rsidRPr="00C65980">
              <w:rPr>
                <w:rFonts w:ascii="Arial" w:eastAsia="Calibri" w:hAnsi="Arial" w:cs="Arial"/>
              </w:rPr>
              <w:t xml:space="preserve"> </w:t>
            </w:r>
            <w:r w:rsidRPr="00C65980">
              <w:rPr>
                <w:rFonts w:ascii="Arial" w:eastAsia="Calibri" w:hAnsi="Arial" w:cs="Arial"/>
              </w:rPr>
              <w:t>viešojo pirkimo paskelbimo datos</w:t>
            </w:r>
            <w:r>
              <w:rPr>
                <w:rFonts w:ascii="Arial" w:eastAsia="Calibri" w:hAnsi="Arial" w:cs="Arial"/>
              </w:rPr>
              <w:t xml:space="preserve"> (j</w:t>
            </w:r>
            <w:r w:rsidRPr="00E760C6">
              <w:rPr>
                <w:rFonts w:ascii="Arial" w:eastAsia="Calibri" w:hAnsi="Arial" w:cs="Arial"/>
              </w:rPr>
              <w:t>eigu</w:t>
            </w:r>
            <w:r w:rsidR="00276E10">
              <w:rPr>
                <w:rFonts w:ascii="Arial" w:eastAsia="Calibri" w:hAnsi="Arial" w:cs="Arial"/>
              </w:rPr>
              <w:t xml:space="preserve"> Paslaugų</w:t>
            </w:r>
            <w:r w:rsidRPr="00E760C6">
              <w:rPr>
                <w:rFonts w:ascii="Arial" w:eastAsia="Calibri" w:hAnsi="Arial" w:cs="Arial"/>
              </w:rPr>
              <w:t xml:space="preserve"> tekėjas priklauso įmonių grupei arba valdo kelias platformas</w:t>
            </w:r>
            <w:r w:rsidR="00276E10">
              <w:rPr>
                <w:rFonts w:ascii="Arial" w:eastAsia="Calibri" w:hAnsi="Arial" w:cs="Arial"/>
              </w:rPr>
              <w:t xml:space="preserve"> skirtingose šalyse</w:t>
            </w:r>
            <w:r w:rsidRPr="00E760C6">
              <w:rPr>
                <w:rFonts w:ascii="Arial" w:eastAsia="Calibri" w:hAnsi="Arial" w:cs="Arial"/>
              </w:rPr>
              <w:t>, vertinimui turi būti pateikiami tik tos platformos (portalo), kuri yra skirta Lietuvos rinkai, duomenys</w:t>
            </w:r>
            <w:r>
              <w:rPr>
                <w:rFonts w:ascii="Arial" w:eastAsia="Calibri" w:hAnsi="Arial" w:cs="Arial"/>
              </w:rPr>
              <w:t>)</w:t>
            </w:r>
            <w:r w:rsidRPr="00C65980">
              <w:rPr>
                <w:rFonts w:ascii="Arial" w:eastAsia="Calibri" w:hAnsi="Arial" w:cs="Arial"/>
              </w:rPr>
              <w:t>.</w:t>
            </w:r>
          </w:p>
          <w:p w14:paraId="3A5ADE7C" w14:textId="77777777" w:rsidR="00922A1B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  <w:b/>
                <w:bCs/>
              </w:rPr>
            </w:pPr>
          </w:p>
          <w:p w14:paraId="4B161C9B" w14:textId="77777777" w:rsidR="00922A1B" w:rsidRPr="00C65980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 w:rsidRPr="00C65980">
              <w:rPr>
                <w:rFonts w:ascii="Arial" w:eastAsia="Calibri" w:hAnsi="Arial" w:cs="Arial"/>
              </w:rPr>
              <w:t>Paslaugų teikėjas pateikia:</w:t>
            </w:r>
          </w:p>
          <w:p w14:paraId="2A5443D2" w14:textId="70594419" w:rsidR="00922A1B" w:rsidRPr="00C65980" w:rsidRDefault="00922A1B" w:rsidP="006D5866">
            <w:pPr>
              <w:pStyle w:val="ListParagraph"/>
              <w:numPr>
                <w:ilvl w:val="0"/>
                <w:numId w:val="10"/>
              </w:numPr>
              <w:spacing w:before="60" w:after="120"/>
              <w:ind w:left="318" w:hanging="318"/>
              <w:contextualSpacing w:val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7E589967">
              <w:rPr>
                <w:rFonts w:ascii="Arial" w:eastAsia="Calibri" w:hAnsi="Arial" w:cs="Arial"/>
                <w:sz w:val="20"/>
                <w:szCs w:val="20"/>
              </w:rPr>
              <w:t>Vidutinį</w:t>
            </w:r>
            <w:r w:rsidRPr="00C6598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vieno darbo skelbimo</w:t>
            </w:r>
            <w:r w:rsidRPr="38FEAA9B">
              <w:rPr>
                <w:rFonts w:ascii="Arial" w:eastAsia="Calibri" w:hAnsi="Arial" w:cs="Arial"/>
                <w:sz w:val="20"/>
                <w:szCs w:val="20"/>
              </w:rPr>
              <w:t>, kuri</w:t>
            </w:r>
            <w:r>
              <w:rPr>
                <w:rFonts w:ascii="Arial" w:eastAsia="Calibri" w:hAnsi="Arial" w:cs="Arial"/>
                <w:sz w:val="20"/>
                <w:szCs w:val="20"/>
              </w:rPr>
              <w:t>s</w:t>
            </w:r>
            <w:r w:rsidRPr="38FEAA9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553150E2">
              <w:rPr>
                <w:rFonts w:ascii="Arial" w:eastAsia="Calibri" w:hAnsi="Arial" w:cs="Arial"/>
                <w:sz w:val="20"/>
                <w:szCs w:val="20"/>
              </w:rPr>
              <w:t>buvo paskelbt</w:t>
            </w:r>
            <w:r>
              <w:rPr>
                <w:rFonts w:ascii="Arial" w:eastAsia="Calibri" w:hAnsi="Arial" w:cs="Arial"/>
                <w:sz w:val="20"/>
                <w:szCs w:val="20"/>
              </w:rPr>
              <w:t>as</w:t>
            </w:r>
            <w:r w:rsidRPr="553150E2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36C8D9C6">
              <w:rPr>
                <w:rFonts w:ascii="Arial" w:eastAsia="Calibri" w:hAnsi="Arial" w:cs="Arial"/>
                <w:sz w:val="20"/>
                <w:szCs w:val="20"/>
              </w:rPr>
              <w:t>Lietuvoje,</w:t>
            </w:r>
            <w:r w:rsidRPr="5BDB6494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peržiūrų </w:t>
            </w:r>
            <w:r w:rsidRPr="38FEAA9B">
              <w:rPr>
                <w:rFonts w:ascii="Arial" w:eastAsia="Calibri" w:hAnsi="Arial" w:cs="Arial"/>
                <w:sz w:val="20"/>
                <w:szCs w:val="20"/>
              </w:rPr>
              <w:t>skaičių</w:t>
            </w:r>
            <w:r w:rsidR="00695024">
              <w:rPr>
                <w:rFonts w:ascii="Arial" w:eastAsia="Calibri" w:hAnsi="Arial" w:cs="Arial"/>
                <w:sz w:val="20"/>
                <w:szCs w:val="20"/>
              </w:rPr>
              <w:t>;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14:paraId="7B2B3D59" w14:textId="5D02E699" w:rsidR="00922A1B" w:rsidRPr="00C65980" w:rsidRDefault="00922A1B" w:rsidP="006D5866">
            <w:pPr>
              <w:pStyle w:val="ListParagraph"/>
              <w:numPr>
                <w:ilvl w:val="0"/>
                <w:numId w:val="10"/>
              </w:numPr>
              <w:spacing w:before="60" w:after="120"/>
              <w:ind w:left="318" w:hanging="318"/>
              <w:contextualSpacing w:val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65980">
              <w:rPr>
                <w:rFonts w:ascii="Arial" w:eastAsia="Calibri" w:hAnsi="Arial" w:cs="Arial"/>
                <w:sz w:val="20"/>
                <w:szCs w:val="20"/>
              </w:rPr>
              <w:t>Informaciją</w:t>
            </w:r>
            <w:r w:rsidR="00075482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00C65980">
              <w:rPr>
                <w:rFonts w:ascii="Arial" w:eastAsia="Calibri" w:hAnsi="Arial" w:cs="Arial"/>
                <w:sz w:val="20"/>
                <w:szCs w:val="20"/>
              </w:rPr>
              <w:t xml:space="preserve"> pagrindžianči</w:t>
            </w:r>
            <w:r w:rsidR="006D5866">
              <w:rPr>
                <w:rFonts w:ascii="Arial" w:eastAsia="Calibri" w:hAnsi="Arial" w:cs="Arial"/>
                <w:sz w:val="20"/>
                <w:szCs w:val="20"/>
              </w:rPr>
              <w:t>ą</w:t>
            </w:r>
            <w:r w:rsidR="00075482">
              <w:rPr>
                <w:rFonts w:ascii="Arial" w:eastAsia="Calibri" w:hAnsi="Arial" w:cs="Arial"/>
                <w:sz w:val="20"/>
                <w:szCs w:val="20"/>
              </w:rPr>
              <w:t xml:space="preserve"> pateiktų duomenų teisingumą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(</w:t>
            </w:r>
            <w:r w:rsidRPr="008B3F29">
              <w:rPr>
                <w:rFonts w:ascii="Arial" w:eastAsia="Calibri" w:hAnsi="Arial" w:cs="Arial"/>
                <w:sz w:val="20"/>
                <w:szCs w:val="20"/>
              </w:rPr>
              <w:t xml:space="preserve">pvz.,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naudojamo portalo ataskaitas, </w:t>
            </w:r>
            <w:r w:rsidRPr="008B3F29">
              <w:rPr>
                <w:rFonts w:ascii="Arial" w:eastAsia="Calibri" w:hAnsi="Arial" w:cs="Arial"/>
                <w:sz w:val="20"/>
                <w:szCs w:val="20"/>
              </w:rPr>
              <w:t>analitinių sistemų ataskaitas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008B3F29">
              <w:rPr>
                <w:rFonts w:ascii="Arial" w:eastAsia="Calibri" w:hAnsi="Arial" w:cs="Arial"/>
                <w:sz w:val="20"/>
                <w:szCs w:val="20"/>
              </w:rPr>
              <w:t xml:space="preserve"> ar kitą informaciją, leidžiančią patikrinti duomenų patikimumą)</w:t>
            </w:r>
            <w:r w:rsidRPr="00C65980">
              <w:rPr>
                <w:rFonts w:ascii="Arial" w:eastAsia="Calibri" w:hAnsi="Arial" w:cs="Arial"/>
                <w:sz w:val="20"/>
                <w:szCs w:val="20"/>
              </w:rPr>
              <w:t>.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Pirkėjui kilus klausimams,</w:t>
            </w:r>
            <w:r w:rsidRPr="00B3573F">
              <w:rPr>
                <w:rFonts w:ascii="Arial" w:eastAsia="Calibri" w:hAnsi="Arial" w:cs="Arial"/>
                <w:sz w:val="20"/>
                <w:szCs w:val="20"/>
              </w:rPr>
              <w:t xml:space="preserve"> pirkėjas gali paprašyti pademonstruoti</w:t>
            </w:r>
            <w:r>
              <w:rPr>
                <w:rFonts w:ascii="Arial" w:eastAsia="Calibri" w:hAnsi="Arial" w:cs="Arial"/>
                <w:sz w:val="20"/>
                <w:szCs w:val="20"/>
              </w:rPr>
              <w:t>/tikslinti skaičiavimo metodiką/pateiktus duomenis</w:t>
            </w:r>
            <w:r w:rsidRPr="00B3573F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14:paraId="44DD866E" w14:textId="77777777" w:rsidR="00922A1B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  <w:highlight w:val="yellow"/>
              </w:rPr>
            </w:pPr>
          </w:p>
          <w:p w14:paraId="646DC240" w14:textId="207A5852" w:rsidR="00922A1B" w:rsidRPr="00BF03D7" w:rsidRDefault="00922A1B" w:rsidP="00217D7A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 w:rsidRPr="00DA513E">
              <w:rPr>
                <w:rFonts w:ascii="Arial" w:eastAsia="Calibri" w:hAnsi="Arial" w:cs="Arial"/>
              </w:rPr>
              <w:t>Paslaugų teikėjams skiriamas proporcingas balų skaičius lyginant su daugiausia balų surinkusiu teikėju</w:t>
            </w:r>
            <w:r w:rsidR="00217D7A">
              <w:rPr>
                <w:rFonts w:ascii="Arial" w:eastAsia="Calibri" w:hAnsi="Arial" w:cs="Arial"/>
              </w:rPr>
              <w:t xml:space="preserve"> </w:t>
            </w:r>
            <w:r w:rsidRPr="00DA513E">
              <w:rPr>
                <w:rFonts w:ascii="Arial" w:eastAsia="Calibri" w:hAnsi="Arial" w:cs="Arial"/>
              </w:rPr>
              <w:t>(</w:t>
            </w:r>
            <w:r w:rsidR="00EF0325">
              <w:rPr>
                <w:rFonts w:ascii="Arial" w:eastAsia="Calibri" w:hAnsi="Arial" w:cs="Arial"/>
              </w:rPr>
              <w:t>p</w:t>
            </w:r>
            <w:r w:rsidRPr="00DA513E">
              <w:rPr>
                <w:rFonts w:ascii="Arial" w:eastAsia="Calibri" w:hAnsi="Arial" w:cs="Arial"/>
              </w:rPr>
              <w:t>agal šios metodikos 1.</w:t>
            </w:r>
            <w:r>
              <w:rPr>
                <w:rFonts w:ascii="Arial" w:eastAsia="Calibri" w:hAnsi="Arial" w:cs="Arial"/>
              </w:rPr>
              <w:t>4</w:t>
            </w:r>
            <w:r w:rsidRPr="00DA513E">
              <w:rPr>
                <w:rFonts w:ascii="Arial" w:eastAsia="Calibri" w:hAnsi="Arial" w:cs="Arial"/>
              </w:rPr>
              <w:t xml:space="preserve"> punkte nurodytą formulę)</w:t>
            </w:r>
            <w:r w:rsidR="00EF0325">
              <w:rPr>
                <w:rFonts w:ascii="Arial" w:eastAsia="Calibri" w:hAnsi="Arial" w:cs="Arial"/>
              </w:rPr>
              <w:t>.</w:t>
            </w:r>
          </w:p>
        </w:tc>
      </w:tr>
      <w:tr w:rsidR="00922A1B" w:rsidRPr="00BF03D7" w14:paraId="0B80B528" w14:textId="77777777" w:rsidTr="00937D02"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34E28" w14:textId="77777777" w:rsidR="00922A1B" w:rsidRPr="00BF03D7" w:rsidRDefault="00922A1B" w:rsidP="00937D02">
            <w:pPr>
              <w:tabs>
                <w:tab w:val="left" w:pos="0"/>
                <w:tab w:val="left" w:pos="313"/>
              </w:tabs>
              <w:spacing w:before="60" w:after="60"/>
              <w:jc w:val="both"/>
              <w:rPr>
                <w:rFonts w:ascii="Arial" w:eastAsia="Calibri" w:hAnsi="Arial" w:cs="Arial"/>
                <w:b/>
                <w:bCs/>
              </w:rPr>
            </w:pPr>
            <w:r w:rsidRPr="00BF03D7">
              <w:rPr>
                <w:rFonts w:ascii="Arial" w:eastAsia="Calibri" w:hAnsi="Arial" w:cs="Arial"/>
                <w:b/>
                <w:bCs/>
              </w:rPr>
              <w:t>V kriterijus (T</w:t>
            </w:r>
            <w:r>
              <w:rPr>
                <w:rFonts w:ascii="Arial" w:eastAsia="Calibri" w:hAnsi="Arial" w:cs="Arial"/>
                <w:b/>
                <w:bCs/>
              </w:rPr>
              <w:t>4</w:t>
            </w:r>
            <w:r w:rsidRPr="00BF03D7">
              <w:rPr>
                <w:rFonts w:ascii="Arial" w:eastAsia="Calibri" w:hAnsi="Arial" w:cs="Arial"/>
                <w:b/>
                <w:bCs/>
              </w:rPr>
              <w:t xml:space="preserve">) </w:t>
            </w:r>
          </w:p>
          <w:p w14:paraId="4D4A51D0" w14:textId="77777777" w:rsidR="00922A1B" w:rsidRPr="00BF03D7" w:rsidRDefault="00922A1B" w:rsidP="00937D02">
            <w:pPr>
              <w:tabs>
                <w:tab w:val="left" w:pos="0"/>
                <w:tab w:val="left" w:pos="313"/>
              </w:tabs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bCs/>
                <w:iCs/>
                <w:lang w:eastAsia="lt-LT"/>
              </w:rPr>
              <w:t>Papildomi funkcionalumai</w:t>
            </w:r>
          </w:p>
        </w:tc>
        <w:tc>
          <w:tcPr>
            <w:tcW w:w="6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16703" w14:textId="77777777" w:rsidR="00922A1B" w:rsidRPr="00F55437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 w:rsidRPr="00F55437">
              <w:rPr>
                <w:rFonts w:ascii="Arial" w:eastAsia="Calibri" w:hAnsi="Arial" w:cs="Arial"/>
              </w:rPr>
              <w:t xml:space="preserve">Vertinamos </w:t>
            </w:r>
            <w:r>
              <w:rPr>
                <w:rFonts w:ascii="Arial" w:eastAsia="Calibri" w:hAnsi="Arial" w:cs="Arial"/>
              </w:rPr>
              <w:t>Paslaugų teikėjo portalo (</w:t>
            </w:r>
            <w:r w:rsidRPr="00F55437">
              <w:rPr>
                <w:rFonts w:ascii="Arial" w:eastAsia="Calibri" w:hAnsi="Arial" w:cs="Arial"/>
              </w:rPr>
              <w:t>sistemos</w:t>
            </w:r>
            <w:r>
              <w:rPr>
                <w:rFonts w:ascii="Arial" w:eastAsia="Calibri" w:hAnsi="Arial" w:cs="Arial"/>
              </w:rPr>
              <w:t>)</w:t>
            </w:r>
            <w:r w:rsidRPr="00F55437">
              <w:rPr>
                <w:rFonts w:ascii="Arial" w:eastAsia="Calibri" w:hAnsi="Arial" w:cs="Arial"/>
              </w:rPr>
              <w:t xml:space="preserve"> funkcijos, kurios didina </w:t>
            </w:r>
            <w:r>
              <w:rPr>
                <w:rFonts w:ascii="Arial" w:eastAsia="Calibri" w:hAnsi="Arial" w:cs="Arial"/>
              </w:rPr>
              <w:t xml:space="preserve">kandidatų </w:t>
            </w:r>
            <w:r w:rsidRPr="00F55437">
              <w:rPr>
                <w:rFonts w:ascii="Arial" w:eastAsia="Calibri" w:hAnsi="Arial" w:cs="Arial"/>
              </w:rPr>
              <w:t xml:space="preserve">atrankos </w:t>
            </w:r>
            <w:r>
              <w:rPr>
                <w:rFonts w:ascii="Arial" w:eastAsia="Calibri" w:hAnsi="Arial" w:cs="Arial"/>
              </w:rPr>
              <w:t xml:space="preserve">ir paieškos proceso </w:t>
            </w:r>
            <w:r w:rsidRPr="00F55437">
              <w:rPr>
                <w:rFonts w:ascii="Arial" w:eastAsia="Calibri" w:hAnsi="Arial" w:cs="Arial"/>
              </w:rPr>
              <w:t>efektyvumą</w:t>
            </w:r>
            <w:r>
              <w:rPr>
                <w:rFonts w:ascii="Arial" w:eastAsia="Calibri" w:hAnsi="Arial" w:cs="Arial"/>
              </w:rPr>
              <w:t xml:space="preserve"> ar gerinančios jo kokybę</w:t>
            </w:r>
            <w:r w:rsidRPr="00F55437">
              <w:rPr>
                <w:rFonts w:ascii="Arial" w:eastAsia="Calibri" w:hAnsi="Arial" w:cs="Arial"/>
              </w:rPr>
              <w:t>.</w:t>
            </w:r>
            <w:r>
              <w:rPr>
                <w:rFonts w:ascii="Arial" w:eastAsia="Calibri" w:hAnsi="Arial" w:cs="Arial"/>
              </w:rPr>
              <w:t xml:space="preserve"> Vertinamų funkcionalumų kategorijos (tipai):</w:t>
            </w:r>
          </w:p>
          <w:p w14:paraId="7D49BEBE" w14:textId="77777777" w:rsidR="00922A1B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ind w:firstLine="357"/>
              <w:jc w:val="both"/>
              <w:rPr>
                <w:rFonts w:ascii="Arial" w:eastAsia="Calibri" w:hAnsi="Arial" w:cs="Arial"/>
              </w:rPr>
            </w:pPr>
          </w:p>
          <w:p w14:paraId="11278B5E" w14:textId="77777777" w:rsidR="00922A1B" w:rsidRPr="00C65980" w:rsidRDefault="00922A1B" w:rsidP="00075482">
            <w:pPr>
              <w:pStyle w:val="ListParagraph"/>
              <w:numPr>
                <w:ilvl w:val="0"/>
                <w:numId w:val="14"/>
              </w:numPr>
              <w:tabs>
                <w:tab w:val="left" w:pos="0"/>
                <w:tab w:val="left" w:pos="567"/>
              </w:tabs>
              <w:spacing w:before="60" w:after="60"/>
              <w:ind w:left="598" w:hanging="425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C65980">
              <w:rPr>
                <w:rFonts w:ascii="Arial" w:eastAsia="Calibri" w:hAnsi="Arial" w:cs="Arial"/>
                <w:sz w:val="20"/>
                <w:szCs w:val="20"/>
              </w:rPr>
              <w:t>Boolean</w:t>
            </w:r>
            <w:proofErr w:type="spellEnd"/>
            <w:r w:rsidRPr="00C65980">
              <w:rPr>
                <w:rFonts w:ascii="Arial" w:eastAsia="Calibri" w:hAnsi="Arial" w:cs="Arial"/>
                <w:sz w:val="20"/>
                <w:szCs w:val="20"/>
              </w:rPr>
              <w:t xml:space="preserve"> paieška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ir/ar </w:t>
            </w:r>
            <w:r w:rsidRPr="00C65980">
              <w:rPr>
                <w:rFonts w:ascii="Arial" w:eastAsia="Calibri" w:hAnsi="Arial" w:cs="Arial"/>
                <w:sz w:val="20"/>
                <w:szCs w:val="20"/>
              </w:rPr>
              <w:t>kombinuota paieška su lanksčiais filtrais</w:t>
            </w:r>
            <w:r>
              <w:rPr>
                <w:rFonts w:ascii="Arial" w:eastAsia="Calibri" w:hAnsi="Arial" w:cs="Arial"/>
                <w:sz w:val="20"/>
                <w:szCs w:val="20"/>
              </w:rPr>
              <w:t>;</w:t>
            </w:r>
          </w:p>
          <w:p w14:paraId="351A50DE" w14:textId="77777777" w:rsidR="00922A1B" w:rsidRPr="00C65980" w:rsidRDefault="00922A1B" w:rsidP="00075482">
            <w:pPr>
              <w:pStyle w:val="ListParagraph"/>
              <w:numPr>
                <w:ilvl w:val="0"/>
                <w:numId w:val="14"/>
              </w:numPr>
              <w:tabs>
                <w:tab w:val="left" w:pos="0"/>
                <w:tab w:val="left" w:pos="567"/>
              </w:tabs>
              <w:spacing w:before="60" w:after="60"/>
              <w:ind w:left="598" w:hanging="425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65980">
              <w:rPr>
                <w:rFonts w:ascii="Arial" w:eastAsia="Calibri" w:hAnsi="Arial" w:cs="Arial"/>
                <w:sz w:val="20"/>
                <w:szCs w:val="20"/>
              </w:rPr>
              <w:t>AI kandidatų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CV/profilių</w:t>
            </w:r>
            <w:r w:rsidRPr="00C65980">
              <w:rPr>
                <w:rFonts w:ascii="Arial" w:eastAsia="Calibri" w:hAnsi="Arial" w:cs="Arial"/>
                <w:sz w:val="20"/>
                <w:szCs w:val="20"/>
              </w:rPr>
              <w:t xml:space="preserve"> vertinimas (</w:t>
            </w:r>
            <w:proofErr w:type="spellStart"/>
            <w:r w:rsidRPr="00C65980">
              <w:rPr>
                <w:rFonts w:ascii="Arial" w:eastAsia="Calibri" w:hAnsi="Arial" w:cs="Arial"/>
                <w:sz w:val="20"/>
                <w:szCs w:val="20"/>
              </w:rPr>
              <w:t>matching</w:t>
            </w:r>
            <w:proofErr w:type="spellEnd"/>
            <w:r w:rsidRPr="00C65980">
              <w:rPr>
                <w:rFonts w:ascii="Arial" w:eastAsia="Calibri" w:hAnsi="Arial" w:cs="Arial"/>
                <w:sz w:val="20"/>
                <w:szCs w:val="20"/>
              </w:rPr>
              <w:t>) pagal konkrečią darbo poziciją</w:t>
            </w:r>
            <w:r>
              <w:rPr>
                <w:rFonts w:ascii="Arial" w:eastAsia="Calibri" w:hAnsi="Arial" w:cs="Arial"/>
                <w:sz w:val="20"/>
                <w:szCs w:val="20"/>
              </w:rPr>
              <w:t>;</w:t>
            </w:r>
            <w:r w:rsidRPr="00C6598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14:paraId="4D9D2592" w14:textId="77777777" w:rsidR="00922A1B" w:rsidRDefault="00922A1B" w:rsidP="00075482">
            <w:pPr>
              <w:pStyle w:val="ListParagraph"/>
              <w:numPr>
                <w:ilvl w:val="0"/>
                <w:numId w:val="14"/>
              </w:numPr>
              <w:tabs>
                <w:tab w:val="left" w:pos="0"/>
                <w:tab w:val="left" w:pos="567"/>
              </w:tabs>
              <w:spacing w:before="60" w:after="60"/>
              <w:ind w:left="598" w:hanging="425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Sistemos galimybė automatiškai rekomenduoti kandidatus, esančius CV duomenų bazėje, pagal konkrečios darbo pozicijos (skelbimo) reikalavimus;</w:t>
            </w:r>
          </w:p>
          <w:p w14:paraId="20B73279" w14:textId="77777777" w:rsidR="00922A1B" w:rsidRDefault="00922A1B" w:rsidP="00075482">
            <w:pPr>
              <w:pStyle w:val="ListParagraph"/>
              <w:numPr>
                <w:ilvl w:val="0"/>
                <w:numId w:val="14"/>
              </w:numPr>
              <w:tabs>
                <w:tab w:val="left" w:pos="0"/>
                <w:tab w:val="left" w:pos="567"/>
              </w:tabs>
              <w:spacing w:before="60" w:after="60"/>
              <w:ind w:left="598" w:hanging="425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Sistemos galimybė siūlyti (rekomenduoti) AI sugeneruotus klausimus kandidatams įvertinti pagal konkrečios darbo pozicijos reikalavimus; </w:t>
            </w:r>
          </w:p>
          <w:p w14:paraId="2F181D08" w14:textId="77777777" w:rsidR="00922A1B" w:rsidRPr="00C65980" w:rsidRDefault="00922A1B" w:rsidP="00075482">
            <w:pPr>
              <w:pStyle w:val="ListParagraph"/>
              <w:numPr>
                <w:ilvl w:val="0"/>
                <w:numId w:val="14"/>
              </w:numPr>
              <w:tabs>
                <w:tab w:val="left" w:pos="0"/>
                <w:tab w:val="left" w:pos="567"/>
              </w:tabs>
              <w:spacing w:before="60" w:after="60"/>
              <w:ind w:left="598" w:hanging="425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Kiti AI sprendimai, efektyvinantys kandidatų atrankos ir paieškos procesą ar gerinantys jo kokybę.</w:t>
            </w:r>
          </w:p>
          <w:p w14:paraId="4B1E83E9" w14:textId="77777777" w:rsidR="00922A1B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</w:p>
          <w:p w14:paraId="6CB770D6" w14:textId="77777777" w:rsidR="00922A1B" w:rsidRPr="00C65980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 w:rsidRPr="00C65980">
              <w:rPr>
                <w:rFonts w:ascii="Arial" w:eastAsia="Calibri" w:hAnsi="Arial" w:cs="Arial"/>
              </w:rPr>
              <w:t>Paslaugų teikėjas pateikia:</w:t>
            </w:r>
          </w:p>
          <w:p w14:paraId="5470B0DC" w14:textId="77777777" w:rsidR="00922A1B" w:rsidRDefault="00922A1B" w:rsidP="00075482">
            <w:pPr>
              <w:pStyle w:val="ListParagraph"/>
              <w:numPr>
                <w:ilvl w:val="0"/>
                <w:numId w:val="12"/>
              </w:numPr>
              <w:tabs>
                <w:tab w:val="left" w:pos="0"/>
                <w:tab w:val="left" w:pos="567"/>
              </w:tabs>
              <w:spacing w:before="60" w:after="120"/>
              <w:ind w:left="419" w:hanging="357"/>
              <w:contextualSpacing w:val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Funkcionalumo (-ų) aprašymus su pavyzdžiais (nuotraukomis,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demo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ar pan.), kaip jie veikia ir kurią funkciją atitinka;</w:t>
            </w:r>
          </w:p>
          <w:p w14:paraId="023DD027" w14:textId="77777777" w:rsidR="00922A1B" w:rsidRPr="00C65980" w:rsidRDefault="00922A1B" w:rsidP="00075482">
            <w:pPr>
              <w:pStyle w:val="ListParagraph"/>
              <w:numPr>
                <w:ilvl w:val="0"/>
                <w:numId w:val="12"/>
              </w:numPr>
              <w:tabs>
                <w:tab w:val="left" w:pos="0"/>
                <w:tab w:val="left" w:pos="567"/>
              </w:tabs>
              <w:spacing w:before="60" w:after="120"/>
              <w:ind w:left="419" w:hanging="357"/>
              <w:contextualSpacing w:val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Funkcionalumą (-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us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) pagrindžiančius įrodymus, pagal poreikį – demonstraciją, kaip funkcija (-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os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) veikia.</w:t>
            </w:r>
          </w:p>
          <w:p w14:paraId="18670EAF" w14:textId="77777777" w:rsidR="00922A1B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  <w:highlight w:val="yellow"/>
              </w:rPr>
            </w:pPr>
          </w:p>
          <w:p w14:paraId="44AB10FD" w14:textId="409C4DFE" w:rsidR="00922A1B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 w:rsidRPr="00DA513E">
              <w:rPr>
                <w:rFonts w:ascii="Arial" w:eastAsia="Calibri" w:hAnsi="Arial" w:cs="Arial"/>
              </w:rPr>
              <w:t>Paslaugų teikėjams skiriamas balų skaičius pagal šios metodikos 1.</w:t>
            </w:r>
            <w:r>
              <w:rPr>
                <w:rFonts w:ascii="Arial" w:eastAsia="Calibri" w:hAnsi="Arial" w:cs="Arial"/>
              </w:rPr>
              <w:t>5</w:t>
            </w:r>
            <w:r w:rsidRPr="00DA513E">
              <w:rPr>
                <w:rFonts w:ascii="Arial" w:eastAsia="Calibri" w:hAnsi="Arial" w:cs="Arial"/>
              </w:rPr>
              <w:t xml:space="preserve"> punkte</w:t>
            </w:r>
            <w:r w:rsidR="006119ED">
              <w:rPr>
                <w:rFonts w:ascii="Arial" w:eastAsia="Calibri" w:hAnsi="Arial" w:cs="Arial"/>
              </w:rPr>
              <w:t xml:space="preserve"> pateiktą</w:t>
            </w:r>
            <w:r w:rsidRPr="00DA513E">
              <w:rPr>
                <w:rFonts w:ascii="Arial" w:eastAsia="Calibri" w:hAnsi="Arial" w:cs="Arial"/>
              </w:rPr>
              <w:t xml:space="preserve"> </w:t>
            </w:r>
            <w:r w:rsidR="006119ED">
              <w:rPr>
                <w:rFonts w:ascii="Arial" w:eastAsia="Calibri" w:hAnsi="Arial" w:cs="Arial"/>
              </w:rPr>
              <w:t>kriterijaus vertinimo lentelę</w:t>
            </w:r>
            <w:r w:rsidRPr="00DA513E">
              <w:rPr>
                <w:rFonts w:ascii="Arial" w:eastAsia="Calibri" w:hAnsi="Arial" w:cs="Arial"/>
              </w:rPr>
              <w:t>.</w:t>
            </w:r>
            <w:r>
              <w:rPr>
                <w:rFonts w:ascii="Arial" w:eastAsia="Calibri" w:hAnsi="Arial" w:cs="Arial"/>
              </w:rPr>
              <w:t xml:space="preserve"> Balai skiriami tik tuo atveju, </w:t>
            </w:r>
            <w:r w:rsidRPr="001D6A4C">
              <w:rPr>
                <w:rFonts w:ascii="Arial" w:eastAsia="Calibri" w:hAnsi="Arial" w:cs="Arial"/>
              </w:rPr>
              <w:t>jei funkcionalumas</w:t>
            </w:r>
            <w:r>
              <w:rPr>
                <w:rFonts w:ascii="Arial" w:eastAsia="Calibri" w:hAnsi="Arial" w:cs="Arial"/>
              </w:rPr>
              <w:t xml:space="preserve"> (-ai) yra</w:t>
            </w:r>
            <w:r w:rsidRPr="001D6A4C">
              <w:rPr>
                <w:rFonts w:ascii="Arial" w:eastAsia="Calibri" w:hAnsi="Arial" w:cs="Arial"/>
              </w:rPr>
              <w:t xml:space="preserve"> pilnai veikiantis</w:t>
            </w:r>
            <w:r>
              <w:rPr>
                <w:rFonts w:ascii="Arial" w:eastAsia="Calibri" w:hAnsi="Arial" w:cs="Arial"/>
              </w:rPr>
              <w:t xml:space="preserve"> (-</w:t>
            </w:r>
            <w:proofErr w:type="spellStart"/>
            <w:r>
              <w:rPr>
                <w:rFonts w:ascii="Arial" w:eastAsia="Calibri" w:hAnsi="Arial" w:cs="Arial"/>
              </w:rPr>
              <w:t>ys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1D6A4C">
              <w:rPr>
                <w:rFonts w:ascii="Arial" w:eastAsia="Calibri" w:hAnsi="Arial" w:cs="Arial"/>
              </w:rPr>
              <w:t xml:space="preserve"> ir pritaikytas</w:t>
            </w:r>
            <w:r>
              <w:rPr>
                <w:rFonts w:ascii="Arial" w:eastAsia="Calibri" w:hAnsi="Arial" w:cs="Arial"/>
              </w:rPr>
              <w:t xml:space="preserve"> (-i)</w:t>
            </w:r>
            <w:r w:rsidRPr="001D6A4C">
              <w:rPr>
                <w:rFonts w:ascii="Arial" w:eastAsia="Calibri" w:hAnsi="Arial" w:cs="Arial"/>
              </w:rPr>
              <w:t xml:space="preserve"> praktiniam naudojimui</w:t>
            </w:r>
            <w:r>
              <w:rPr>
                <w:rFonts w:ascii="Arial" w:eastAsia="Calibri" w:hAnsi="Arial" w:cs="Arial"/>
              </w:rPr>
              <w:t>.</w:t>
            </w:r>
          </w:p>
          <w:p w14:paraId="71B79A57" w14:textId="77777777" w:rsidR="00922A1B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</w:p>
          <w:p w14:paraId="2BA8F30B" w14:textId="77777777" w:rsidR="00922A1B" w:rsidRPr="00576E28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</w:t>
            </w:r>
            <w:r w:rsidRPr="00CB6315">
              <w:rPr>
                <w:rFonts w:ascii="Arial" w:eastAsia="Calibri" w:hAnsi="Arial" w:cs="Arial"/>
              </w:rPr>
              <w:t xml:space="preserve">irkėjui kilus įtarimų, pirkėjas gali paprašyti pademonstruoti </w:t>
            </w:r>
            <w:proofErr w:type="spellStart"/>
            <w:r w:rsidRPr="00CB6315">
              <w:rPr>
                <w:rFonts w:ascii="Arial" w:eastAsia="Calibri" w:hAnsi="Arial" w:cs="Arial"/>
              </w:rPr>
              <w:t>demo</w:t>
            </w:r>
            <w:proofErr w:type="spellEnd"/>
            <w:r w:rsidRPr="00CB6315">
              <w:rPr>
                <w:rFonts w:ascii="Arial" w:eastAsia="Calibri" w:hAnsi="Arial" w:cs="Arial"/>
              </w:rPr>
              <w:t xml:space="preserve"> versiją</w:t>
            </w:r>
            <w:r>
              <w:rPr>
                <w:rFonts w:ascii="Arial" w:eastAsia="Calibri" w:hAnsi="Arial" w:cs="Arial"/>
              </w:rPr>
              <w:t>.</w:t>
            </w:r>
          </w:p>
        </w:tc>
      </w:tr>
    </w:tbl>
    <w:p w14:paraId="63B26FEF" w14:textId="77777777" w:rsidR="00922A1B" w:rsidRPr="001D27A2" w:rsidRDefault="00922A1B" w:rsidP="00922A1B"/>
    <w:p w14:paraId="4F7D0AB3" w14:textId="77777777" w:rsidR="00922A1B" w:rsidRPr="00BF03D7" w:rsidRDefault="00922A1B" w:rsidP="00922A1B">
      <w:pPr>
        <w:keepNext/>
        <w:numPr>
          <w:ilvl w:val="0"/>
          <w:numId w:val="7"/>
        </w:numPr>
        <w:shd w:val="clear" w:color="auto" w:fill="FFFFFF"/>
        <w:tabs>
          <w:tab w:val="left" w:pos="567"/>
          <w:tab w:val="left" w:pos="1276"/>
        </w:tabs>
        <w:spacing w:before="60" w:after="60" w:line="240" w:lineRule="auto"/>
        <w:ind w:left="0" w:firstLine="0"/>
        <w:jc w:val="both"/>
        <w:outlineLvl w:val="1"/>
        <w:rPr>
          <w:rFonts w:ascii="Arial" w:eastAsia="Times New Roman" w:hAnsi="Arial" w:cs="Arial"/>
          <w:sz w:val="20"/>
          <w:szCs w:val="20"/>
          <w:lang w:eastAsia="da-DK"/>
        </w:rPr>
      </w:pPr>
      <w:r w:rsidRPr="00BF03D7">
        <w:rPr>
          <w:rFonts w:ascii="Arial" w:eastAsia="Times New Roman" w:hAnsi="Arial" w:cs="Arial"/>
          <w:sz w:val="20"/>
          <w:szCs w:val="20"/>
          <w:lang w:eastAsia="da-DK"/>
        </w:rPr>
        <w:t xml:space="preserve">Pasiūlymo ekonominio naudingumo </w:t>
      </w:r>
      <w:r w:rsidRPr="00BF03D7">
        <w:rPr>
          <w:rFonts w:ascii="Arial" w:eastAsia="Times New Roman" w:hAnsi="Arial" w:cs="Arial"/>
          <w:b/>
          <w:bCs/>
          <w:sz w:val="20"/>
          <w:szCs w:val="20"/>
          <w:lang w:eastAsia="da-DK"/>
        </w:rPr>
        <w:t>(</w:t>
      </w:r>
      <w:r w:rsidRPr="00BF03D7">
        <w:rPr>
          <w:rFonts w:ascii="Arial" w:eastAsia="Times New Roman" w:hAnsi="Arial" w:cs="Arial"/>
          <w:b/>
          <w:bCs/>
          <w:position w:val="-6"/>
          <w:sz w:val="20"/>
          <w:szCs w:val="20"/>
          <w:lang w:eastAsia="da-DK"/>
        </w:rPr>
        <w:object w:dxaOrig="240" w:dyaOrig="240" w14:anchorId="3E42C8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pt" o:ole="" fillcolor="window">
            <v:imagedata r:id="rId10" o:title=""/>
          </v:shape>
          <o:OLEObject Type="Embed" ProgID="Equation.3" ShapeID="_x0000_i1025" DrawAspect="Content" ObjectID="_1837759053" r:id="rId11"/>
        </w:object>
      </w:r>
      <w:r w:rsidRPr="00BF03D7">
        <w:rPr>
          <w:rFonts w:ascii="Arial" w:eastAsia="Times New Roman" w:hAnsi="Arial" w:cs="Arial"/>
          <w:b/>
          <w:bCs/>
          <w:sz w:val="20"/>
          <w:szCs w:val="20"/>
          <w:lang w:eastAsia="da-DK"/>
        </w:rPr>
        <w:t>)</w:t>
      </w:r>
      <w:r w:rsidRPr="00BF03D7">
        <w:rPr>
          <w:rFonts w:ascii="Arial" w:eastAsia="Times New Roman" w:hAnsi="Arial" w:cs="Arial"/>
          <w:sz w:val="20"/>
          <w:szCs w:val="20"/>
          <w:lang w:eastAsia="da-DK"/>
        </w:rPr>
        <w:t xml:space="preserve"> balai bus apskaičiuojami sudedant Pasiūlymo kainos (</w:t>
      </w:r>
      <w:r w:rsidRPr="00BF03D7">
        <w:rPr>
          <w:rFonts w:ascii="Arial" w:eastAsia="Times New Roman" w:hAnsi="Arial" w:cs="Arial"/>
          <w:position w:val="-6"/>
          <w:sz w:val="20"/>
          <w:szCs w:val="20"/>
          <w:lang w:eastAsia="da-DK"/>
        </w:rPr>
        <w:object w:dxaOrig="240" w:dyaOrig="375" w14:anchorId="231B7963">
          <v:shape id="_x0000_i1026" type="#_x0000_t75" style="width:12pt;height:19.5pt" o:ole="" fillcolor="window">
            <v:imagedata r:id="rId12" o:title=""/>
          </v:shape>
          <o:OLEObject Type="Embed" ProgID="Equation.3" ShapeID="_x0000_i1026" DrawAspect="Content" ObjectID="_1837759054" r:id="rId13"/>
        </w:object>
      </w:r>
      <w:r w:rsidRPr="00BF03D7">
        <w:rPr>
          <w:rFonts w:ascii="Arial" w:eastAsia="Times New Roman" w:hAnsi="Arial" w:cs="Arial"/>
          <w:sz w:val="20"/>
          <w:szCs w:val="20"/>
          <w:lang w:eastAsia="da-DK"/>
        </w:rPr>
        <w:t xml:space="preserve">) ir  kokybės kriterijaus </w:t>
      </w:r>
      <w:r w:rsidRPr="00BF03D7">
        <w:rPr>
          <w:rFonts w:ascii="Arial" w:eastAsia="Times New Roman" w:hAnsi="Arial" w:cs="Arial"/>
          <w:b/>
          <w:bCs/>
          <w:sz w:val="20"/>
          <w:szCs w:val="20"/>
          <w:lang w:eastAsia="da-DK"/>
        </w:rPr>
        <w:t>(T)</w:t>
      </w:r>
      <w:r w:rsidRPr="00BF03D7">
        <w:rPr>
          <w:rFonts w:ascii="Arial" w:eastAsia="Times New Roman" w:hAnsi="Arial" w:cs="Arial"/>
          <w:sz w:val="20"/>
          <w:szCs w:val="20"/>
          <w:lang w:eastAsia="da-DK"/>
        </w:rPr>
        <w:t xml:space="preserve"> balus:</w:t>
      </w:r>
    </w:p>
    <w:p w14:paraId="0B105DEE" w14:textId="77777777" w:rsidR="00922A1B" w:rsidRPr="00BF03D7" w:rsidRDefault="00922A1B" w:rsidP="00922A1B">
      <w:pPr>
        <w:keepNext/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da-DK"/>
        </w:rPr>
      </w:pPr>
    </w:p>
    <w:p w14:paraId="0DF03254" w14:textId="77777777" w:rsidR="00922A1B" w:rsidRPr="00BF03D7" w:rsidRDefault="00922A1B" w:rsidP="00922A1B">
      <w:pPr>
        <w:keepNext/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center"/>
        <w:outlineLvl w:val="1"/>
        <w:rPr>
          <w:rFonts w:ascii="Arial" w:eastAsia="Times New Roman" w:hAnsi="Arial" w:cs="Arial"/>
          <w:b/>
          <w:lang w:eastAsia="da-DK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 w:cs="Arial"/>
              <w:lang w:eastAsia="da-DK"/>
            </w:rPr>
            <m:t>S=C+T</m:t>
          </m:r>
        </m:oMath>
      </m:oMathPara>
    </w:p>
    <w:p w14:paraId="52C78333" w14:textId="77777777" w:rsidR="00922A1B" w:rsidRPr="00BF03D7" w:rsidRDefault="00922A1B" w:rsidP="00922A1B">
      <w:pPr>
        <w:keepNext/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center"/>
        <w:outlineLvl w:val="1"/>
        <w:rPr>
          <w:rFonts w:ascii="Arial" w:eastAsia="Times New Roman" w:hAnsi="Arial" w:cs="Arial"/>
          <w:b/>
          <w:lang w:eastAsia="da-DK"/>
        </w:rPr>
      </w:pPr>
    </w:p>
    <w:p w14:paraId="4B012EB1" w14:textId="49B61375" w:rsidR="00922A1B" w:rsidRPr="00BF03D7" w:rsidRDefault="00922A1B" w:rsidP="00922A1B">
      <w:pPr>
        <w:keepNext/>
        <w:shd w:val="clear" w:color="auto" w:fill="FFFFFF"/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center"/>
        <w:outlineLvl w:val="1"/>
        <w:rPr>
          <w:rFonts w:ascii="Cambria Math" w:eastAsia="Times New Roman" w:hAnsi="Cambria Math" w:cs="Arial"/>
          <w:b/>
          <w:i/>
          <w:vertAlign w:val="subscript"/>
          <w:lang w:eastAsia="da-DK"/>
        </w:rPr>
      </w:pPr>
      <w:r w:rsidRPr="00BF03D7">
        <w:rPr>
          <w:rFonts w:ascii="Cambria Math" w:eastAsia="Times New Roman" w:hAnsi="Cambria Math" w:cs="Arial"/>
          <w:b/>
          <w:i/>
          <w:lang w:eastAsia="da-DK"/>
        </w:rPr>
        <w:t>T = T</w:t>
      </w:r>
      <w:r w:rsidRPr="00BF03D7">
        <w:rPr>
          <w:rFonts w:ascii="Cambria Math" w:eastAsia="Times New Roman" w:hAnsi="Cambria Math" w:cs="Arial"/>
          <w:b/>
          <w:i/>
          <w:vertAlign w:val="subscript"/>
          <w:lang w:eastAsia="da-DK"/>
        </w:rPr>
        <w:t>1</w:t>
      </w:r>
      <w:r w:rsidRPr="00BF03D7">
        <w:rPr>
          <w:rFonts w:ascii="Cambria Math" w:eastAsia="Times New Roman" w:hAnsi="Cambria Math" w:cs="Arial"/>
          <w:b/>
          <w:i/>
          <w:lang w:eastAsia="da-DK"/>
        </w:rPr>
        <w:t xml:space="preserve"> + T</w:t>
      </w:r>
      <w:r w:rsidRPr="00BF03D7">
        <w:rPr>
          <w:rFonts w:ascii="Cambria Math" w:eastAsia="Times New Roman" w:hAnsi="Cambria Math" w:cs="Arial"/>
          <w:b/>
          <w:i/>
          <w:vertAlign w:val="subscript"/>
          <w:lang w:eastAsia="da-DK"/>
        </w:rPr>
        <w:t xml:space="preserve">2 + </w:t>
      </w:r>
      <w:r w:rsidRPr="00BF03D7">
        <w:rPr>
          <w:rFonts w:ascii="Cambria Math" w:eastAsia="Times New Roman" w:hAnsi="Cambria Math" w:cs="Arial"/>
          <w:b/>
          <w:i/>
          <w:lang w:eastAsia="da-DK"/>
        </w:rPr>
        <w:t>T</w:t>
      </w:r>
      <w:r w:rsidRPr="00BF03D7">
        <w:rPr>
          <w:rFonts w:ascii="Cambria Math" w:eastAsia="Times New Roman" w:hAnsi="Cambria Math" w:cs="Arial"/>
          <w:b/>
          <w:i/>
          <w:vertAlign w:val="subscript"/>
          <w:lang w:eastAsia="da-DK"/>
        </w:rPr>
        <w:t xml:space="preserve">3 </w:t>
      </w:r>
      <w:r w:rsidRPr="00BF03D7">
        <w:rPr>
          <w:rFonts w:ascii="Cambria Math" w:eastAsia="Times New Roman" w:hAnsi="Cambria Math" w:cs="Arial"/>
          <w:b/>
          <w:i/>
          <w:lang w:eastAsia="da-DK"/>
        </w:rPr>
        <w:t xml:space="preserve"> + T</w:t>
      </w:r>
      <w:r w:rsidRPr="00BF03D7">
        <w:rPr>
          <w:rFonts w:ascii="Cambria Math" w:eastAsia="Times New Roman" w:hAnsi="Cambria Math" w:cs="Arial"/>
          <w:b/>
          <w:i/>
          <w:vertAlign w:val="subscript"/>
          <w:lang w:eastAsia="da-DK"/>
        </w:rPr>
        <w:t>4</w:t>
      </w:r>
      <w:r w:rsidR="00673049">
        <w:rPr>
          <w:rFonts w:ascii="Cambria Math" w:eastAsia="Times New Roman" w:hAnsi="Cambria Math" w:cs="Arial"/>
          <w:b/>
          <w:i/>
          <w:vertAlign w:val="subscript"/>
          <w:lang w:eastAsia="da-DK"/>
        </w:rPr>
        <w:t>tI</w:t>
      </w:r>
      <w:r w:rsidRPr="00BF03D7">
        <w:rPr>
          <w:rFonts w:ascii="Cambria Math" w:eastAsia="Times New Roman" w:hAnsi="Cambria Math" w:cs="Arial"/>
          <w:b/>
          <w:i/>
          <w:lang w:eastAsia="da-DK"/>
        </w:rPr>
        <w:t xml:space="preserve"> </w:t>
      </w:r>
    </w:p>
    <w:p w14:paraId="07691D1D" w14:textId="77777777" w:rsidR="00922A1B" w:rsidRPr="00BF03D7" w:rsidRDefault="00922A1B" w:rsidP="00922A1B">
      <w:pPr>
        <w:shd w:val="clear" w:color="auto" w:fill="FFFFFF"/>
        <w:spacing w:after="0" w:line="240" w:lineRule="auto"/>
        <w:rPr>
          <w:rFonts w:ascii="Arial" w:eastAsia="Calibri" w:hAnsi="Arial" w:cs="Times New Roman"/>
          <w:lang w:eastAsia="da-DK"/>
        </w:rPr>
      </w:pPr>
    </w:p>
    <w:p w14:paraId="668E88B8" w14:textId="77777777" w:rsidR="00922A1B" w:rsidRPr="00BF03D7" w:rsidRDefault="00922A1B" w:rsidP="00922A1B">
      <w:pPr>
        <w:keepNext/>
        <w:numPr>
          <w:ilvl w:val="1"/>
          <w:numId w:val="7"/>
        </w:numPr>
        <w:shd w:val="clear" w:color="auto" w:fill="FFFFFF"/>
        <w:tabs>
          <w:tab w:val="left" w:pos="567"/>
          <w:tab w:val="left" w:pos="1276"/>
        </w:tabs>
        <w:spacing w:before="60" w:after="60" w:line="240" w:lineRule="auto"/>
        <w:ind w:left="0" w:firstLine="0"/>
        <w:jc w:val="both"/>
        <w:outlineLvl w:val="1"/>
        <w:rPr>
          <w:rFonts w:ascii="Arial" w:eastAsia="Times New Roman" w:hAnsi="Arial" w:cs="Arial"/>
          <w:bCs/>
          <w:i/>
          <w:iCs/>
          <w:sz w:val="20"/>
          <w:szCs w:val="20"/>
          <w:lang w:eastAsia="lt-LT"/>
        </w:rPr>
      </w:pPr>
      <w:r w:rsidRPr="00BF03D7">
        <w:rPr>
          <w:rFonts w:ascii="Arial" w:eastAsia="Times New Roman" w:hAnsi="Arial" w:cs="Arial"/>
          <w:sz w:val="20"/>
          <w:szCs w:val="20"/>
          <w:lang w:eastAsia="da-DK"/>
        </w:rPr>
        <w:t>Pasiūlymo</w:t>
      </w:r>
      <w:r w:rsidRPr="00BF03D7">
        <w:rPr>
          <w:rFonts w:ascii="Arial" w:eastAsia="Times New Roman" w:hAnsi="Arial" w:cs="Arial"/>
          <w:b/>
          <w:iCs/>
          <w:sz w:val="20"/>
          <w:szCs w:val="20"/>
          <w:lang w:eastAsia="lt-LT"/>
        </w:rPr>
        <w:t xml:space="preserve"> kainos</w:t>
      </w:r>
      <w:r w:rsidRPr="00BF03D7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 kriterijaus (</w:t>
      </w:r>
      <w:r w:rsidRPr="00BF03D7">
        <w:rPr>
          <w:rFonts w:ascii="Arial" w:eastAsia="Times New Roman" w:hAnsi="Arial" w:cs="Arial"/>
          <w:bCs/>
          <w:i/>
          <w:lang w:eastAsia="da-DK"/>
        </w:rPr>
        <w:t>C</w:t>
      </w:r>
      <w:r w:rsidRPr="00BF03D7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) balai apskaičiuojami mažiausios pasiūlytos kainos (</w:t>
      </w:r>
      <w:r w:rsidRPr="00BF03D7">
        <w:rPr>
          <w:rFonts w:ascii="Arial" w:eastAsia="Times New Roman" w:hAnsi="Arial" w:cs="Arial"/>
          <w:bCs/>
          <w:iCs/>
          <w:position w:val="-10"/>
          <w:sz w:val="20"/>
          <w:szCs w:val="20"/>
          <w:lang w:eastAsia="da-DK"/>
        </w:rPr>
        <w:object w:dxaOrig="495" w:dyaOrig="375" w14:anchorId="700CA16E">
          <v:shape id="_x0000_i1027" type="#_x0000_t75" style="width:24.75pt;height:19.5pt" o:ole="" fillcolor="window">
            <v:imagedata r:id="rId14" o:title=""/>
          </v:shape>
          <o:OLEObject Type="Embed" ProgID="Equation.3" ShapeID="_x0000_i1027" DrawAspect="Content" ObjectID="_1837759055" r:id="rId15"/>
        </w:object>
      </w:r>
      <w:r w:rsidRPr="00BF03D7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) ir vertinamame Pasiūlyme nurodytos Pasiūlymo kainos (</w:t>
      </w:r>
      <w:r w:rsidRPr="00BF03D7">
        <w:rPr>
          <w:rFonts w:ascii="Arial" w:eastAsia="Times New Roman" w:hAnsi="Arial" w:cs="Arial"/>
          <w:bCs/>
          <w:iCs/>
          <w:position w:val="-14"/>
          <w:sz w:val="20"/>
          <w:szCs w:val="20"/>
          <w:lang w:eastAsia="da-DK"/>
        </w:rPr>
        <w:object w:dxaOrig="375" w:dyaOrig="375" w14:anchorId="2F99EA54">
          <v:shape id="_x0000_i1028" type="#_x0000_t75" style="width:19.5pt;height:19.5pt" o:ole="" fillcolor="window">
            <v:imagedata r:id="rId16" o:title=""/>
          </v:shape>
          <o:OLEObject Type="Embed" ProgID="Equation.3" ShapeID="_x0000_i1028" DrawAspect="Content" ObjectID="_1837759056" r:id="rId17"/>
        </w:object>
      </w:r>
      <w:r w:rsidRPr="00BF03D7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) </w:t>
      </w:r>
      <w:r w:rsidRPr="00BF03D7">
        <w:rPr>
          <w:rFonts w:ascii="Arial" w:eastAsia="Times New Roman" w:hAnsi="Arial" w:cs="Arial"/>
          <w:sz w:val="20"/>
          <w:szCs w:val="20"/>
          <w:lang w:eastAsia="lt-LT"/>
        </w:rPr>
        <w:t>(pateikiama užpildant Pasiūlymo formoje esančią lentelę)</w:t>
      </w:r>
      <w:r w:rsidRPr="00BF03D7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 santykį padauginant iš kainos kriterijaus lyginamojo svorio (</w:t>
      </w:r>
      <w:r w:rsidRPr="00BF03D7">
        <w:rPr>
          <w:rFonts w:ascii="Arial" w:eastAsia="Times New Roman" w:hAnsi="Arial" w:cs="Arial"/>
          <w:i/>
          <w:noProof/>
          <w:position w:val="-4"/>
          <w:sz w:val="20"/>
          <w:szCs w:val="20"/>
          <w:lang w:eastAsia="lt-LT"/>
        </w:rPr>
        <w:drawing>
          <wp:inline distT="0" distB="0" distL="0" distR="0" wp14:anchorId="498C52C5" wp14:editId="27502AD5">
            <wp:extent cx="182880" cy="15367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03D7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):</w:t>
      </w:r>
    </w:p>
    <w:p w14:paraId="051FFAFA" w14:textId="77777777" w:rsidR="00922A1B" w:rsidRPr="00BF03D7" w:rsidRDefault="00922A1B" w:rsidP="00922A1B">
      <w:pPr>
        <w:shd w:val="clear" w:color="auto" w:fill="FFFFFF"/>
        <w:tabs>
          <w:tab w:val="left" w:pos="284"/>
          <w:tab w:val="left" w:pos="709"/>
        </w:tabs>
        <w:spacing w:before="60" w:after="60" w:line="240" w:lineRule="auto"/>
        <w:ind w:firstLine="1134"/>
        <w:jc w:val="both"/>
        <w:rPr>
          <w:rFonts w:ascii="Arial" w:eastAsia="Calibri" w:hAnsi="Arial" w:cs="Arial"/>
          <w:position w:val="-32"/>
          <w:highlight w:val="yellow"/>
        </w:rPr>
      </w:pPr>
      <m:oMathPara>
        <m:oMath>
          <m:r>
            <w:rPr>
              <w:rFonts w:ascii="Cambria Math" w:eastAsia="Calibri" w:hAnsi="Arial" w:cs="Arial"/>
            </w:rPr>
            <m:t>C=</m:t>
          </m:r>
          <m:f>
            <m:fPr>
              <m:ctrlPr>
                <w:rPr>
                  <w:rFonts w:ascii="Cambria Math" w:eastAsia="Calibri" w:hAnsi="Cambria Math" w:cs="Arial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 w:cs="Cambria Math"/>
                    </w:rPr>
                    <m:t>C</m:t>
                  </m:r>
                </m:e>
                <m:sub>
                  <m:r>
                    <w:rPr>
                      <w:rFonts w:ascii="Cambria Math" w:eastAsia="Calibri" w:hAnsi="Arial" w:cs="Arial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="Calibri" w:hAnsi="Arial" w:cs="Arial"/>
                    </w:rPr>
                    <m:t>C</m:t>
                  </m:r>
                </m:e>
                <m:sub>
                  <m:r>
                    <w:rPr>
                      <w:rFonts w:ascii="Cambria Math" w:eastAsia="Calibri" w:hAnsi="Arial" w:cs="Arial"/>
                    </w:rPr>
                    <m:t>p</m:t>
                  </m:r>
                </m:sub>
              </m:sSub>
            </m:den>
          </m:f>
          <m:r>
            <w:rPr>
              <w:rFonts w:ascii="Cambria Math" w:eastAsia="Calibri" w:hAnsi="Cambria Math" w:cs="Arial"/>
            </w:rPr>
            <m:t xml:space="preserve"> </m:t>
          </m:r>
          <m:r>
            <w:rPr>
              <w:rFonts w:ascii="Cambria Math" w:eastAsia="Calibri" w:hAnsi="Cambria Math" w:cs="Arial"/>
              <w:sz w:val="20"/>
              <w:szCs w:val="20"/>
            </w:rPr>
            <m:t>. X</m:t>
          </m:r>
        </m:oMath>
      </m:oMathPara>
    </w:p>
    <w:p w14:paraId="36EBED29" w14:textId="77777777" w:rsidR="00922A1B" w:rsidRPr="00BF03D7" w:rsidRDefault="00922A1B" w:rsidP="00922A1B">
      <w:pPr>
        <w:keepNext/>
        <w:numPr>
          <w:ilvl w:val="1"/>
          <w:numId w:val="7"/>
        </w:numPr>
        <w:shd w:val="clear" w:color="auto" w:fill="FFFFFF"/>
        <w:tabs>
          <w:tab w:val="left" w:pos="567"/>
          <w:tab w:val="left" w:pos="1276"/>
        </w:tabs>
        <w:spacing w:before="60" w:after="60" w:line="240" w:lineRule="auto"/>
        <w:ind w:left="0" w:firstLine="0"/>
        <w:jc w:val="both"/>
        <w:outlineLvl w:val="1"/>
        <w:rPr>
          <w:rFonts w:ascii="Arial" w:eastAsia="Times New Roman" w:hAnsi="Arial" w:cs="Arial"/>
          <w:iCs/>
          <w:position w:val="-32"/>
          <w:sz w:val="20"/>
          <w:szCs w:val="20"/>
          <w:lang w:eastAsia="da-DK"/>
        </w:rPr>
      </w:pPr>
      <w:r w:rsidRPr="00BF03D7">
        <w:rPr>
          <w:rFonts w:ascii="Arial" w:eastAsia="Times New Roman" w:hAnsi="Arial" w:cs="Arial"/>
          <w:b/>
          <w:bCs/>
          <w:iCs/>
          <w:position w:val="-32"/>
          <w:sz w:val="20"/>
          <w:szCs w:val="20"/>
          <w:lang w:eastAsia="da-DK"/>
        </w:rPr>
        <w:t>T</w:t>
      </w:r>
      <w:r w:rsidRPr="00BF03D7">
        <w:rPr>
          <w:rFonts w:ascii="Arial" w:eastAsia="Times New Roman" w:hAnsi="Arial" w:cs="Arial"/>
          <w:b/>
          <w:bCs/>
          <w:iCs/>
          <w:position w:val="-32"/>
          <w:sz w:val="20"/>
          <w:szCs w:val="20"/>
          <w:vertAlign w:val="subscript"/>
          <w:lang w:eastAsia="da-DK"/>
        </w:rPr>
        <w:t>1</w:t>
      </w:r>
      <w:r>
        <w:rPr>
          <w:rFonts w:ascii="Arial" w:eastAsia="Times New Roman" w:hAnsi="Arial" w:cs="Arial"/>
          <w:b/>
          <w:bCs/>
          <w:iCs/>
          <w:position w:val="-32"/>
          <w:sz w:val="20"/>
          <w:szCs w:val="20"/>
          <w:vertAlign w:val="subscript"/>
          <w:lang w:eastAsia="da-DK"/>
        </w:rPr>
        <w:t xml:space="preserve"> </w:t>
      </w:r>
      <w:r w:rsidRPr="00BF03D7">
        <w:rPr>
          <w:rFonts w:ascii="Arial" w:eastAsia="Times New Roman" w:hAnsi="Arial" w:cs="Arial"/>
          <w:b/>
          <w:bCs/>
          <w:iCs/>
          <w:position w:val="-32"/>
          <w:sz w:val="20"/>
          <w:szCs w:val="20"/>
          <w:lang w:eastAsia="da-DK"/>
        </w:rPr>
        <w:t>kriterijaus balai apskaičiuojami</w:t>
      </w:r>
      <w:r w:rsidRPr="00BF03D7">
        <w:rPr>
          <w:rFonts w:ascii="Arial" w:eastAsia="Times New Roman" w:hAnsi="Arial" w:cs="Arial"/>
          <w:iCs/>
          <w:position w:val="-32"/>
          <w:sz w:val="20"/>
          <w:szCs w:val="20"/>
          <w:lang w:eastAsia="da-DK"/>
        </w:rPr>
        <w:t xml:space="preserve"> vertinamo parametro reikšmės (</w:t>
      </w:r>
      <w:proofErr w:type="spellStart"/>
      <w:r w:rsidRPr="00BF03D7">
        <w:rPr>
          <w:rFonts w:ascii="Arial" w:eastAsia="Times New Roman" w:hAnsi="Arial" w:cs="Arial"/>
          <w:i/>
          <w:position w:val="-32"/>
          <w:lang w:eastAsia="da-DK"/>
        </w:rPr>
        <w:t>T</w:t>
      </w:r>
      <w:r w:rsidRPr="00BF03D7">
        <w:rPr>
          <w:rFonts w:ascii="Arial" w:eastAsia="Times New Roman" w:hAnsi="Arial" w:cs="Arial"/>
          <w:i/>
          <w:position w:val="-32"/>
          <w:vertAlign w:val="subscript"/>
          <w:lang w:eastAsia="da-DK"/>
        </w:rPr>
        <w:t>p</w:t>
      </w:r>
      <w:proofErr w:type="spellEnd"/>
      <w:r w:rsidRPr="00BF03D7">
        <w:rPr>
          <w:rFonts w:ascii="Arial" w:eastAsia="Times New Roman" w:hAnsi="Arial" w:cs="Arial"/>
          <w:iCs/>
          <w:position w:val="-32"/>
          <w:sz w:val="20"/>
          <w:szCs w:val="20"/>
          <w:lang w:eastAsia="da-DK"/>
        </w:rPr>
        <w:t xml:space="preserve">) (pateikiama užpildant Pasiūlymo formoje esančioje </w:t>
      </w:r>
      <w:proofErr w:type="spellStart"/>
      <w:r w:rsidRPr="00BF03D7">
        <w:rPr>
          <w:rFonts w:ascii="Arial" w:eastAsia="Times New Roman" w:hAnsi="Arial" w:cs="Arial"/>
          <w:iCs/>
          <w:position w:val="-32"/>
          <w:sz w:val="20"/>
          <w:szCs w:val="20"/>
          <w:lang w:eastAsia="da-DK"/>
        </w:rPr>
        <w:t>lentelėjė</w:t>
      </w:r>
      <w:proofErr w:type="spellEnd"/>
      <w:r w:rsidRPr="00BF03D7">
        <w:rPr>
          <w:rFonts w:ascii="Arial" w:eastAsia="Times New Roman" w:hAnsi="Arial" w:cs="Arial"/>
          <w:iCs/>
          <w:position w:val="-32"/>
          <w:sz w:val="20"/>
          <w:szCs w:val="20"/>
          <w:lang w:eastAsia="da-DK"/>
        </w:rPr>
        <w:t xml:space="preserve">) ir pasiūlyto didžiausio kriterijaus reikšmės </w:t>
      </w:r>
      <w:r w:rsidRPr="00BF03D7">
        <w:rPr>
          <w:rFonts w:ascii="Arial" w:eastAsia="Times New Roman" w:hAnsi="Arial" w:cs="Arial"/>
          <w:i/>
          <w:iCs/>
          <w:position w:val="-32"/>
          <w:sz w:val="20"/>
          <w:szCs w:val="20"/>
          <w:lang w:eastAsia="da-DK"/>
        </w:rPr>
        <w:t>(</w:t>
      </w:r>
      <w:proofErr w:type="spellStart"/>
      <w:r w:rsidRPr="00BF03D7">
        <w:rPr>
          <w:rFonts w:ascii="Arial" w:eastAsia="Times New Roman" w:hAnsi="Arial" w:cs="Arial"/>
          <w:i/>
          <w:iCs/>
          <w:position w:val="-32"/>
          <w:lang w:eastAsia="da-DK"/>
        </w:rPr>
        <w:t>T</w:t>
      </w:r>
      <w:r w:rsidRPr="00BF03D7">
        <w:rPr>
          <w:rFonts w:ascii="Arial" w:eastAsia="Times New Roman" w:hAnsi="Arial" w:cs="Arial"/>
          <w:i/>
          <w:position w:val="-32"/>
          <w:vertAlign w:val="subscript"/>
          <w:lang w:eastAsia="da-DK"/>
        </w:rPr>
        <w:t>max</w:t>
      </w:r>
      <w:proofErr w:type="spellEnd"/>
      <w:r w:rsidRPr="00BF03D7">
        <w:rPr>
          <w:rFonts w:ascii="Arial" w:eastAsia="Times New Roman" w:hAnsi="Arial" w:cs="Arial"/>
          <w:i/>
          <w:position w:val="-32"/>
          <w:vertAlign w:val="subscript"/>
          <w:lang w:eastAsia="da-DK"/>
        </w:rPr>
        <w:t>.</w:t>
      </w:r>
      <w:r w:rsidRPr="00BF03D7">
        <w:rPr>
          <w:rFonts w:ascii="Arial" w:eastAsia="Times New Roman" w:hAnsi="Arial" w:cs="Arial"/>
          <w:iCs/>
          <w:position w:val="-32"/>
          <w:sz w:val="20"/>
          <w:szCs w:val="20"/>
          <w:lang w:eastAsia="da-DK"/>
        </w:rPr>
        <w:t>) santykį padauginant iš vertinamo kriterijaus lyginamojo svorio (</w:t>
      </w:r>
      <w:r w:rsidRPr="00BF03D7">
        <w:rPr>
          <w:rFonts w:ascii="Arial" w:eastAsia="Times New Roman" w:hAnsi="Arial" w:cs="Arial"/>
          <w:i/>
          <w:position w:val="-32"/>
          <w:lang w:eastAsia="da-DK"/>
        </w:rPr>
        <w:t>Y</w:t>
      </w:r>
      <w:r w:rsidRPr="00BF03D7">
        <w:rPr>
          <w:rFonts w:ascii="Arial" w:eastAsia="Times New Roman" w:hAnsi="Arial" w:cs="Arial"/>
          <w:iCs/>
          <w:position w:val="-32"/>
          <w:sz w:val="20"/>
          <w:szCs w:val="20"/>
          <w:lang w:eastAsia="da-DK"/>
        </w:rPr>
        <w:t>) apvalinant gautą skaičių šimtųjų tikslumu:</w:t>
      </w:r>
    </w:p>
    <w:p w14:paraId="13F61B68" w14:textId="77777777" w:rsidR="00922A1B" w:rsidRPr="00BF03D7" w:rsidRDefault="00610A13" w:rsidP="00922A1B">
      <w:pPr>
        <w:shd w:val="clear" w:color="auto" w:fill="FFFFFF"/>
        <w:tabs>
          <w:tab w:val="left" w:pos="284"/>
          <w:tab w:val="left" w:pos="709"/>
        </w:tabs>
        <w:spacing w:before="60" w:after="60" w:line="240" w:lineRule="auto"/>
        <w:jc w:val="both"/>
        <w:rPr>
          <w:rFonts w:ascii="Arial" w:eastAsia="Calibri" w:hAnsi="Arial" w:cs="Arial"/>
          <w:position w:val="-32"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="Calibri" w:hAnsi="Cambria Math" w:cs="Arial"/>
                  <w:i/>
                </w:rPr>
              </m:ctrlPr>
            </m:sSubPr>
            <m:e>
              <m:r>
                <w:rPr>
                  <w:rFonts w:ascii="Cambria Math" w:eastAsia="Calibri" w:hAnsi="Arial" w:cs="Arial"/>
                </w:rPr>
                <m:t>T</m:t>
              </m:r>
            </m:e>
            <m:sub>
              <m:r>
                <w:rPr>
                  <w:rFonts w:ascii="Cambria Math" w:eastAsia="Calibri" w:hAnsi="Cambria Math" w:cs="Arial"/>
                </w:rPr>
                <m:t>1</m:t>
              </m:r>
            </m:sub>
          </m:sSub>
          <m:r>
            <w:rPr>
              <w:rFonts w:ascii="Cambria Math" w:eastAsia="Calibri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eastAsia="Calibri" w:hAnsi="Cambria Math" w:cs="Arial"/>
                  <w:i/>
                </w:rPr>
              </m:ctrlPr>
            </m:fPr>
            <m:num>
              <m:r>
                <w:rPr>
                  <w:rFonts w:ascii="Cambria Math" w:eastAsia="Calibri" w:hAnsi="Cambria Math" w:cs="Arial"/>
                  <w:sz w:val="20"/>
                  <w:szCs w:val="20"/>
                </w:rPr>
                <m:t>Tp</m:t>
              </m:r>
            </m:num>
            <m:den>
              <m:r>
                <w:rPr>
                  <w:rFonts w:ascii="Cambria Math" w:eastAsia="Calibri" w:hAnsi="Cambria Math" w:cs="Arial"/>
                  <w:sz w:val="20"/>
                  <w:szCs w:val="20"/>
                </w:rPr>
                <m:t>Tmax</m:t>
              </m:r>
            </m:den>
          </m:f>
          <m:r>
            <w:rPr>
              <w:rFonts w:ascii="Cambria Math" w:eastAsia="Calibri" w:hAnsi="Cambria Math" w:cs="Arial"/>
              <w:sz w:val="20"/>
              <w:szCs w:val="20"/>
            </w:rPr>
            <m:t xml:space="preserve"> . Y</m:t>
          </m:r>
        </m:oMath>
      </m:oMathPara>
    </w:p>
    <w:p w14:paraId="638632A1" w14:textId="77777777" w:rsidR="00922A1B" w:rsidRPr="00BF03D7" w:rsidRDefault="00922A1B" w:rsidP="00922A1B">
      <w:pPr>
        <w:keepNext/>
        <w:numPr>
          <w:ilvl w:val="1"/>
          <w:numId w:val="7"/>
        </w:numPr>
        <w:shd w:val="clear" w:color="auto" w:fill="FFFFFF"/>
        <w:tabs>
          <w:tab w:val="left" w:pos="567"/>
          <w:tab w:val="left" w:pos="1276"/>
        </w:tabs>
        <w:spacing w:before="60" w:after="60" w:line="240" w:lineRule="auto"/>
        <w:ind w:left="0" w:firstLine="0"/>
        <w:jc w:val="both"/>
        <w:outlineLvl w:val="1"/>
        <w:rPr>
          <w:rFonts w:ascii="Arial" w:eastAsia="Times New Roman" w:hAnsi="Arial" w:cs="Arial"/>
          <w:iCs/>
          <w:position w:val="-32"/>
          <w:sz w:val="20"/>
          <w:szCs w:val="20"/>
          <w:lang w:eastAsia="da-DK"/>
        </w:rPr>
      </w:pPr>
      <w:r w:rsidRPr="00BF03D7">
        <w:rPr>
          <w:rFonts w:ascii="Arial" w:eastAsia="Times New Roman" w:hAnsi="Arial" w:cs="Arial"/>
          <w:b/>
          <w:bCs/>
          <w:iCs/>
          <w:position w:val="-32"/>
          <w:sz w:val="20"/>
          <w:szCs w:val="20"/>
          <w:lang w:eastAsia="da-DK"/>
        </w:rPr>
        <w:t>T</w:t>
      </w:r>
      <w:r>
        <w:rPr>
          <w:rFonts w:ascii="Arial" w:eastAsia="Times New Roman" w:hAnsi="Arial" w:cs="Arial"/>
          <w:b/>
          <w:bCs/>
          <w:iCs/>
          <w:position w:val="-32"/>
          <w:sz w:val="20"/>
          <w:szCs w:val="20"/>
          <w:vertAlign w:val="subscript"/>
          <w:lang w:eastAsia="da-DK"/>
        </w:rPr>
        <w:t xml:space="preserve">2 </w:t>
      </w:r>
      <w:r w:rsidRPr="00BF03D7">
        <w:rPr>
          <w:rFonts w:ascii="Arial" w:eastAsia="Times New Roman" w:hAnsi="Arial" w:cs="Arial"/>
          <w:b/>
          <w:bCs/>
          <w:iCs/>
          <w:position w:val="-32"/>
          <w:sz w:val="20"/>
          <w:szCs w:val="20"/>
          <w:lang w:eastAsia="da-DK"/>
        </w:rPr>
        <w:t>kriterijaus balai apskaičiuojami</w:t>
      </w:r>
      <w:r w:rsidRPr="00BF03D7">
        <w:rPr>
          <w:rFonts w:ascii="Arial" w:eastAsia="Times New Roman" w:hAnsi="Arial" w:cs="Arial"/>
          <w:iCs/>
          <w:position w:val="-32"/>
          <w:sz w:val="20"/>
          <w:szCs w:val="20"/>
          <w:lang w:eastAsia="da-DK"/>
        </w:rPr>
        <w:t xml:space="preserve"> vertinamo parametro reikšmės (</w:t>
      </w:r>
      <w:proofErr w:type="spellStart"/>
      <w:r w:rsidRPr="00BF03D7">
        <w:rPr>
          <w:rFonts w:ascii="Arial" w:eastAsia="Times New Roman" w:hAnsi="Arial" w:cs="Arial"/>
          <w:i/>
          <w:position w:val="-32"/>
          <w:lang w:eastAsia="da-DK"/>
        </w:rPr>
        <w:t>T</w:t>
      </w:r>
      <w:r w:rsidRPr="00BF03D7">
        <w:rPr>
          <w:rFonts w:ascii="Arial" w:eastAsia="Times New Roman" w:hAnsi="Arial" w:cs="Arial"/>
          <w:i/>
          <w:position w:val="-32"/>
          <w:vertAlign w:val="subscript"/>
          <w:lang w:eastAsia="da-DK"/>
        </w:rPr>
        <w:t>p</w:t>
      </w:r>
      <w:proofErr w:type="spellEnd"/>
      <w:r w:rsidRPr="00BF03D7">
        <w:rPr>
          <w:rFonts w:ascii="Arial" w:eastAsia="Times New Roman" w:hAnsi="Arial" w:cs="Arial"/>
          <w:iCs/>
          <w:position w:val="-32"/>
          <w:sz w:val="20"/>
          <w:szCs w:val="20"/>
          <w:lang w:eastAsia="da-DK"/>
        </w:rPr>
        <w:t xml:space="preserve">) ir pasiūlyto didžiausio kriterijaus reikšmės </w:t>
      </w:r>
      <w:r w:rsidRPr="00BF03D7">
        <w:rPr>
          <w:rFonts w:ascii="Arial" w:eastAsia="Times New Roman" w:hAnsi="Arial" w:cs="Arial"/>
          <w:i/>
          <w:iCs/>
          <w:position w:val="-32"/>
          <w:sz w:val="20"/>
          <w:szCs w:val="20"/>
          <w:lang w:eastAsia="da-DK"/>
        </w:rPr>
        <w:t>(</w:t>
      </w:r>
      <w:proofErr w:type="spellStart"/>
      <w:r w:rsidRPr="00BF03D7">
        <w:rPr>
          <w:rFonts w:ascii="Arial" w:eastAsia="Times New Roman" w:hAnsi="Arial" w:cs="Arial"/>
          <w:i/>
          <w:iCs/>
          <w:position w:val="-32"/>
          <w:lang w:eastAsia="da-DK"/>
        </w:rPr>
        <w:t>T</w:t>
      </w:r>
      <w:r w:rsidRPr="00BF03D7">
        <w:rPr>
          <w:rFonts w:ascii="Arial" w:eastAsia="Times New Roman" w:hAnsi="Arial" w:cs="Arial"/>
          <w:i/>
          <w:position w:val="-32"/>
          <w:vertAlign w:val="subscript"/>
          <w:lang w:eastAsia="da-DK"/>
        </w:rPr>
        <w:t>max</w:t>
      </w:r>
      <w:proofErr w:type="spellEnd"/>
      <w:r w:rsidRPr="00BF03D7">
        <w:rPr>
          <w:rFonts w:ascii="Arial" w:eastAsia="Times New Roman" w:hAnsi="Arial" w:cs="Arial"/>
          <w:i/>
          <w:position w:val="-32"/>
          <w:vertAlign w:val="subscript"/>
          <w:lang w:eastAsia="da-DK"/>
        </w:rPr>
        <w:t>.</w:t>
      </w:r>
      <w:r w:rsidRPr="00BF03D7">
        <w:rPr>
          <w:rFonts w:ascii="Arial" w:eastAsia="Times New Roman" w:hAnsi="Arial" w:cs="Arial"/>
          <w:iCs/>
          <w:position w:val="-32"/>
          <w:sz w:val="20"/>
          <w:szCs w:val="20"/>
          <w:lang w:eastAsia="da-DK"/>
        </w:rPr>
        <w:t>) santykį padauginant iš vertinamo kriterijaus lyginamojo svorio (</w:t>
      </w:r>
      <w:r>
        <w:rPr>
          <w:rFonts w:ascii="Arial" w:eastAsia="Times New Roman" w:hAnsi="Arial" w:cs="Arial"/>
          <w:i/>
          <w:position w:val="-32"/>
          <w:lang w:eastAsia="da-DK"/>
        </w:rPr>
        <w:t>Z</w:t>
      </w:r>
      <w:r w:rsidRPr="00BF03D7">
        <w:rPr>
          <w:rFonts w:ascii="Arial" w:eastAsia="Times New Roman" w:hAnsi="Arial" w:cs="Arial"/>
          <w:iCs/>
          <w:position w:val="-32"/>
          <w:sz w:val="20"/>
          <w:szCs w:val="20"/>
          <w:lang w:eastAsia="da-DK"/>
        </w:rPr>
        <w:t>) apvalinant gautą skaičių šimtųjų tikslumu:</w:t>
      </w:r>
    </w:p>
    <w:p w14:paraId="2E514021" w14:textId="77777777" w:rsidR="00922A1B" w:rsidRPr="00BF03D7" w:rsidRDefault="00610A13" w:rsidP="00922A1B">
      <w:pPr>
        <w:shd w:val="clear" w:color="auto" w:fill="FFFFFF"/>
        <w:tabs>
          <w:tab w:val="left" w:pos="284"/>
          <w:tab w:val="left" w:pos="709"/>
        </w:tabs>
        <w:spacing w:before="60" w:after="60" w:line="240" w:lineRule="auto"/>
        <w:jc w:val="both"/>
        <w:rPr>
          <w:rFonts w:ascii="Arial" w:eastAsia="Calibri" w:hAnsi="Arial" w:cs="Arial"/>
          <w:position w:val="-32"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="Calibri" w:hAnsi="Cambria Math" w:cs="Arial"/>
                  <w:i/>
                </w:rPr>
              </m:ctrlPr>
            </m:sSubPr>
            <m:e>
              <m:r>
                <w:rPr>
                  <w:rFonts w:ascii="Cambria Math" w:eastAsia="Calibri" w:hAnsi="Arial" w:cs="Arial"/>
                </w:rPr>
                <m:t>T</m:t>
              </m:r>
            </m:e>
            <m:sub>
              <m:r>
                <w:rPr>
                  <w:rFonts w:ascii="Cambria Math" w:eastAsia="Calibri" w:hAnsi="Cambria Math" w:cs="Arial"/>
                </w:rPr>
                <m:t>2</m:t>
              </m:r>
            </m:sub>
          </m:sSub>
          <m:r>
            <w:rPr>
              <w:rFonts w:ascii="Cambria Math" w:eastAsia="Calibri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eastAsia="Calibri" w:hAnsi="Cambria Math" w:cs="Arial"/>
                  <w:i/>
                </w:rPr>
              </m:ctrlPr>
            </m:fPr>
            <m:num>
              <m:r>
                <w:rPr>
                  <w:rFonts w:ascii="Cambria Math" w:eastAsia="Calibri" w:hAnsi="Cambria Math" w:cs="Arial"/>
                  <w:sz w:val="20"/>
                  <w:szCs w:val="20"/>
                </w:rPr>
                <m:t>Tp</m:t>
              </m:r>
            </m:num>
            <m:den>
              <m:r>
                <w:rPr>
                  <w:rFonts w:ascii="Cambria Math" w:eastAsia="Calibri" w:hAnsi="Cambria Math" w:cs="Arial"/>
                  <w:sz w:val="20"/>
                  <w:szCs w:val="20"/>
                </w:rPr>
                <m:t>Tmax</m:t>
              </m:r>
            </m:den>
          </m:f>
          <m:r>
            <w:rPr>
              <w:rFonts w:ascii="Cambria Math" w:eastAsia="Calibri" w:hAnsi="Cambria Math" w:cs="Arial"/>
              <w:sz w:val="20"/>
              <w:szCs w:val="20"/>
            </w:rPr>
            <m:t xml:space="preserve"> . Z</m:t>
          </m:r>
        </m:oMath>
      </m:oMathPara>
    </w:p>
    <w:p w14:paraId="7E15EC34" w14:textId="77777777" w:rsidR="00922A1B" w:rsidRDefault="00922A1B" w:rsidP="00922A1B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A138C44" w14:textId="77777777" w:rsidR="00922A1B" w:rsidRPr="00BF03D7" w:rsidRDefault="00922A1B" w:rsidP="00922A1B">
      <w:pPr>
        <w:keepNext/>
        <w:numPr>
          <w:ilvl w:val="1"/>
          <w:numId w:val="7"/>
        </w:numPr>
        <w:shd w:val="clear" w:color="auto" w:fill="FFFFFF"/>
        <w:tabs>
          <w:tab w:val="left" w:pos="567"/>
          <w:tab w:val="left" w:pos="1276"/>
        </w:tabs>
        <w:spacing w:before="60" w:after="60" w:line="240" w:lineRule="auto"/>
        <w:ind w:left="0" w:firstLine="0"/>
        <w:jc w:val="both"/>
        <w:outlineLvl w:val="1"/>
        <w:rPr>
          <w:rFonts w:ascii="Arial" w:eastAsia="Times New Roman" w:hAnsi="Arial" w:cs="Arial"/>
          <w:iCs/>
          <w:position w:val="-32"/>
          <w:sz w:val="20"/>
          <w:szCs w:val="20"/>
          <w:lang w:eastAsia="da-DK"/>
        </w:rPr>
      </w:pPr>
      <w:r w:rsidRPr="00BF03D7">
        <w:rPr>
          <w:rFonts w:ascii="Arial" w:eastAsia="Times New Roman" w:hAnsi="Arial" w:cs="Arial"/>
          <w:b/>
          <w:bCs/>
          <w:iCs/>
          <w:position w:val="-32"/>
          <w:sz w:val="20"/>
          <w:szCs w:val="20"/>
          <w:lang w:eastAsia="da-DK"/>
        </w:rPr>
        <w:lastRenderedPageBreak/>
        <w:t>T</w:t>
      </w:r>
      <w:r w:rsidRPr="001D27A2">
        <w:rPr>
          <w:rFonts w:ascii="Arial" w:eastAsia="Times New Roman" w:hAnsi="Arial" w:cs="Arial"/>
          <w:b/>
          <w:bCs/>
          <w:iCs/>
          <w:position w:val="-32"/>
          <w:sz w:val="20"/>
          <w:szCs w:val="20"/>
          <w:vertAlign w:val="subscript"/>
          <w:lang w:eastAsia="da-DK"/>
        </w:rPr>
        <w:t>3</w:t>
      </w:r>
      <w:r>
        <w:rPr>
          <w:rFonts w:ascii="Arial" w:eastAsia="Times New Roman" w:hAnsi="Arial" w:cs="Arial"/>
          <w:b/>
          <w:bCs/>
          <w:iCs/>
          <w:position w:val="-32"/>
          <w:sz w:val="20"/>
          <w:szCs w:val="20"/>
          <w:vertAlign w:val="subscript"/>
          <w:lang w:eastAsia="da-DK"/>
        </w:rPr>
        <w:t xml:space="preserve"> </w:t>
      </w:r>
      <w:r w:rsidRPr="00BF03D7">
        <w:rPr>
          <w:rFonts w:ascii="Arial" w:eastAsia="Times New Roman" w:hAnsi="Arial" w:cs="Arial"/>
          <w:b/>
          <w:bCs/>
          <w:iCs/>
          <w:position w:val="-32"/>
          <w:sz w:val="20"/>
          <w:szCs w:val="20"/>
          <w:lang w:eastAsia="da-DK"/>
        </w:rPr>
        <w:t>kriterijaus balai apskaičiuojami</w:t>
      </w:r>
      <w:r w:rsidRPr="00BF03D7">
        <w:rPr>
          <w:rFonts w:ascii="Arial" w:eastAsia="Times New Roman" w:hAnsi="Arial" w:cs="Arial"/>
          <w:iCs/>
          <w:position w:val="-32"/>
          <w:sz w:val="20"/>
          <w:szCs w:val="20"/>
          <w:lang w:eastAsia="da-DK"/>
        </w:rPr>
        <w:t xml:space="preserve"> vertinamo parametro reikšmės (</w:t>
      </w:r>
      <w:proofErr w:type="spellStart"/>
      <w:r w:rsidRPr="00BF03D7">
        <w:rPr>
          <w:rFonts w:ascii="Arial" w:eastAsia="Times New Roman" w:hAnsi="Arial" w:cs="Arial"/>
          <w:i/>
          <w:position w:val="-32"/>
          <w:lang w:eastAsia="da-DK"/>
        </w:rPr>
        <w:t>T</w:t>
      </w:r>
      <w:r w:rsidRPr="00BF03D7">
        <w:rPr>
          <w:rFonts w:ascii="Arial" w:eastAsia="Times New Roman" w:hAnsi="Arial" w:cs="Arial"/>
          <w:i/>
          <w:position w:val="-32"/>
          <w:vertAlign w:val="subscript"/>
          <w:lang w:eastAsia="da-DK"/>
        </w:rPr>
        <w:t>p</w:t>
      </w:r>
      <w:proofErr w:type="spellEnd"/>
      <w:r w:rsidRPr="00BF03D7">
        <w:rPr>
          <w:rFonts w:ascii="Arial" w:eastAsia="Times New Roman" w:hAnsi="Arial" w:cs="Arial"/>
          <w:iCs/>
          <w:position w:val="-32"/>
          <w:sz w:val="20"/>
          <w:szCs w:val="20"/>
          <w:lang w:eastAsia="da-DK"/>
        </w:rPr>
        <w:t xml:space="preserve">) ir pasiūlyto didžiausio kriterijaus reikšmės </w:t>
      </w:r>
      <w:r w:rsidRPr="00BF03D7">
        <w:rPr>
          <w:rFonts w:ascii="Arial" w:eastAsia="Times New Roman" w:hAnsi="Arial" w:cs="Arial"/>
          <w:i/>
          <w:iCs/>
          <w:position w:val="-32"/>
          <w:sz w:val="20"/>
          <w:szCs w:val="20"/>
          <w:lang w:eastAsia="da-DK"/>
        </w:rPr>
        <w:t>(</w:t>
      </w:r>
      <w:proofErr w:type="spellStart"/>
      <w:r w:rsidRPr="00BF03D7">
        <w:rPr>
          <w:rFonts w:ascii="Arial" w:eastAsia="Times New Roman" w:hAnsi="Arial" w:cs="Arial"/>
          <w:i/>
          <w:iCs/>
          <w:position w:val="-32"/>
          <w:lang w:eastAsia="da-DK"/>
        </w:rPr>
        <w:t>T</w:t>
      </w:r>
      <w:r w:rsidRPr="00BF03D7">
        <w:rPr>
          <w:rFonts w:ascii="Arial" w:eastAsia="Times New Roman" w:hAnsi="Arial" w:cs="Arial"/>
          <w:i/>
          <w:position w:val="-32"/>
          <w:vertAlign w:val="subscript"/>
          <w:lang w:eastAsia="da-DK"/>
        </w:rPr>
        <w:t>max</w:t>
      </w:r>
      <w:proofErr w:type="spellEnd"/>
      <w:r w:rsidRPr="00BF03D7">
        <w:rPr>
          <w:rFonts w:ascii="Arial" w:eastAsia="Times New Roman" w:hAnsi="Arial" w:cs="Arial"/>
          <w:i/>
          <w:position w:val="-32"/>
          <w:vertAlign w:val="subscript"/>
          <w:lang w:eastAsia="da-DK"/>
        </w:rPr>
        <w:t>.</w:t>
      </w:r>
      <w:r w:rsidRPr="00BF03D7">
        <w:rPr>
          <w:rFonts w:ascii="Arial" w:eastAsia="Times New Roman" w:hAnsi="Arial" w:cs="Arial"/>
          <w:iCs/>
          <w:position w:val="-32"/>
          <w:sz w:val="20"/>
          <w:szCs w:val="20"/>
          <w:lang w:eastAsia="da-DK"/>
        </w:rPr>
        <w:t>) santykį padauginant iš vertinamo kriterijaus lyginamojo svorio (</w:t>
      </w:r>
      <w:r>
        <w:rPr>
          <w:rFonts w:ascii="Arial" w:eastAsia="Times New Roman" w:hAnsi="Arial" w:cs="Arial"/>
          <w:i/>
          <w:position w:val="-32"/>
          <w:lang w:eastAsia="da-DK"/>
        </w:rPr>
        <w:t>K)</w:t>
      </w:r>
      <w:r w:rsidRPr="00BF03D7">
        <w:rPr>
          <w:rFonts w:ascii="Arial" w:eastAsia="Times New Roman" w:hAnsi="Arial" w:cs="Arial"/>
          <w:iCs/>
          <w:position w:val="-32"/>
          <w:sz w:val="20"/>
          <w:szCs w:val="20"/>
          <w:lang w:eastAsia="da-DK"/>
        </w:rPr>
        <w:t xml:space="preserve"> apvalinant gautą skaičių šimtųjų tikslumu:</w:t>
      </w:r>
    </w:p>
    <w:p w14:paraId="4AF8CC77" w14:textId="77777777" w:rsidR="00922A1B" w:rsidRPr="00DB79E7" w:rsidRDefault="00610A13" w:rsidP="00922A1B">
      <w:pPr>
        <w:shd w:val="clear" w:color="auto" w:fill="FFFFFF"/>
        <w:tabs>
          <w:tab w:val="left" w:pos="284"/>
          <w:tab w:val="left" w:pos="709"/>
        </w:tabs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="Calibri" w:hAnsi="Cambria Math" w:cs="Arial"/>
                  <w:i/>
                </w:rPr>
              </m:ctrlPr>
            </m:sSubPr>
            <m:e>
              <m:r>
                <w:rPr>
                  <w:rFonts w:ascii="Cambria Math" w:eastAsia="Calibri" w:hAnsi="Arial" w:cs="Arial"/>
                </w:rPr>
                <m:t>T</m:t>
              </m:r>
            </m:e>
            <m:sub>
              <m:r>
                <w:rPr>
                  <w:rFonts w:ascii="Cambria Math" w:eastAsia="Calibri" w:hAnsi="Cambria Math" w:cs="Arial"/>
                </w:rPr>
                <m:t>3</m:t>
              </m:r>
            </m:sub>
          </m:sSub>
          <m:r>
            <w:rPr>
              <w:rFonts w:ascii="Cambria Math" w:eastAsia="Calibri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eastAsia="Calibri" w:hAnsi="Cambria Math" w:cs="Arial"/>
                  <w:i/>
                </w:rPr>
              </m:ctrlPr>
            </m:fPr>
            <m:num>
              <m:r>
                <w:rPr>
                  <w:rFonts w:ascii="Cambria Math" w:eastAsia="Calibri" w:hAnsi="Cambria Math" w:cs="Arial"/>
                  <w:sz w:val="20"/>
                  <w:szCs w:val="20"/>
                </w:rPr>
                <m:t>Tp</m:t>
              </m:r>
            </m:num>
            <m:den>
              <m:r>
                <w:rPr>
                  <w:rFonts w:ascii="Cambria Math" w:eastAsia="Calibri" w:hAnsi="Cambria Math" w:cs="Arial"/>
                  <w:sz w:val="20"/>
                  <w:szCs w:val="20"/>
                </w:rPr>
                <m:t>Tmax</m:t>
              </m:r>
            </m:den>
          </m:f>
          <m:r>
            <w:rPr>
              <w:rFonts w:ascii="Cambria Math" w:eastAsia="Calibri" w:hAnsi="Cambria Math" w:cs="Arial"/>
              <w:sz w:val="20"/>
              <w:szCs w:val="20"/>
            </w:rPr>
            <m:t xml:space="preserve"> . K</m:t>
          </m:r>
        </m:oMath>
      </m:oMathPara>
    </w:p>
    <w:p w14:paraId="45C8E12C" w14:textId="77777777" w:rsidR="00922A1B" w:rsidRDefault="00922A1B" w:rsidP="00922A1B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46733D0F" w14:textId="69154A77" w:rsidR="00922A1B" w:rsidRPr="00BF03D7" w:rsidRDefault="00922A1B" w:rsidP="00922A1B">
      <w:pPr>
        <w:pStyle w:val="ListParagraph"/>
        <w:keepNext/>
        <w:numPr>
          <w:ilvl w:val="1"/>
          <w:numId w:val="7"/>
        </w:numPr>
        <w:shd w:val="clear" w:color="auto" w:fill="FFFFFF"/>
        <w:tabs>
          <w:tab w:val="left" w:pos="567"/>
          <w:tab w:val="left" w:pos="1276"/>
        </w:tabs>
        <w:spacing w:before="60" w:after="60"/>
        <w:ind w:left="0" w:firstLine="0"/>
        <w:jc w:val="both"/>
        <w:outlineLvl w:val="1"/>
        <w:rPr>
          <w:rFonts w:ascii="Arial" w:hAnsi="Arial" w:cs="Arial"/>
          <w:b/>
          <w:bCs/>
          <w:iCs/>
          <w:sz w:val="20"/>
          <w:szCs w:val="20"/>
          <w:lang w:eastAsia="da-DK"/>
        </w:rPr>
      </w:pPr>
      <w:r w:rsidRPr="00BF03D7">
        <w:rPr>
          <w:rFonts w:ascii="Arial" w:hAnsi="Arial" w:cs="Arial"/>
          <w:b/>
          <w:bCs/>
          <w:iCs/>
          <w:sz w:val="20"/>
          <w:szCs w:val="20"/>
          <w:lang w:eastAsia="da-DK"/>
        </w:rPr>
        <w:t>Kriterijaus T</w:t>
      </w:r>
      <w:r w:rsidR="0002793D" w:rsidRPr="00610A13">
        <w:rPr>
          <w:rFonts w:ascii="Arial" w:hAnsi="Arial" w:cs="Arial"/>
          <w:b/>
          <w:bCs/>
          <w:iCs/>
          <w:sz w:val="20"/>
          <w:szCs w:val="20"/>
          <w:lang w:eastAsia="da-DK"/>
        </w:rPr>
        <w:t>4</w:t>
      </w:r>
      <w:r w:rsidRPr="00BF03D7">
        <w:rPr>
          <w:rFonts w:ascii="Arial" w:hAnsi="Arial" w:cs="Arial"/>
          <w:b/>
          <w:bCs/>
          <w:iCs/>
          <w:sz w:val="20"/>
          <w:szCs w:val="20"/>
          <w:lang w:eastAsia="da-DK"/>
        </w:rPr>
        <w:t xml:space="preserve"> parametro reikšmė</w:t>
      </w:r>
      <w:r w:rsidRPr="00BF03D7">
        <w:rPr>
          <w:rFonts w:ascii="Arial" w:hAnsi="Arial" w:cs="Arial"/>
          <w:iCs/>
          <w:sz w:val="20"/>
          <w:szCs w:val="20"/>
          <w:lang w:eastAsia="da-DK"/>
        </w:rPr>
        <w:t xml:space="preserve"> balą skiria ekspertas, atsižvelgdamas į </w:t>
      </w:r>
      <w:r>
        <w:rPr>
          <w:rFonts w:ascii="Arial" w:hAnsi="Arial" w:cs="Arial"/>
          <w:iCs/>
          <w:sz w:val="20"/>
          <w:szCs w:val="20"/>
          <w:lang w:eastAsia="da-DK"/>
        </w:rPr>
        <w:t>4</w:t>
      </w:r>
      <w:r w:rsidRPr="00BF03D7">
        <w:rPr>
          <w:rFonts w:ascii="Arial" w:hAnsi="Arial" w:cs="Arial"/>
          <w:iCs/>
          <w:sz w:val="20"/>
          <w:szCs w:val="20"/>
          <w:lang w:eastAsia="da-DK"/>
        </w:rPr>
        <w:t xml:space="preserve"> lentelėje nurodytus reikšmės įvertinimo aprašymus:</w:t>
      </w:r>
    </w:p>
    <w:p w14:paraId="4DFA4DC0" w14:textId="77777777" w:rsidR="00922A1B" w:rsidRPr="00BF03D7" w:rsidRDefault="00922A1B" w:rsidP="00922A1B">
      <w:pPr>
        <w:tabs>
          <w:tab w:val="left" w:pos="8137"/>
        </w:tabs>
        <w:spacing w:before="60" w:after="60" w:line="240" w:lineRule="auto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1685AEC5" w14:textId="77777777" w:rsidR="00922A1B" w:rsidRDefault="00922A1B" w:rsidP="00922A1B">
      <w:pPr>
        <w:spacing w:before="60" w:after="60" w:line="240" w:lineRule="auto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4</w:t>
      </w:r>
      <w:r w:rsidRPr="00BF03D7">
        <w:rPr>
          <w:rFonts w:ascii="Arial" w:eastAsia="Calibri" w:hAnsi="Arial" w:cs="Arial"/>
          <w:i/>
          <w:sz w:val="20"/>
          <w:szCs w:val="20"/>
        </w:rPr>
        <w:t xml:space="preserve"> Lentelė. </w:t>
      </w:r>
      <w:r>
        <w:rPr>
          <w:rFonts w:ascii="Arial" w:eastAsia="Calibri" w:hAnsi="Arial" w:cs="Arial"/>
          <w:i/>
          <w:sz w:val="20"/>
          <w:szCs w:val="20"/>
        </w:rPr>
        <w:t>V</w:t>
      </w:r>
      <w:r w:rsidRPr="00BF03D7">
        <w:rPr>
          <w:rFonts w:ascii="Arial" w:eastAsia="Calibri" w:hAnsi="Arial" w:cs="Arial"/>
          <w:i/>
          <w:sz w:val="20"/>
          <w:szCs w:val="20"/>
        </w:rPr>
        <w:t xml:space="preserve"> kriterijaus vertinimui skiriami balai:</w:t>
      </w:r>
    </w:p>
    <w:tbl>
      <w:tblPr>
        <w:tblStyle w:val="TableGrid12"/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6145"/>
        <w:gridCol w:w="1629"/>
      </w:tblGrid>
      <w:tr w:rsidR="00922A1B" w:rsidRPr="00BF03D7" w14:paraId="16F8791B" w14:textId="77777777" w:rsidTr="1BFF2B3C">
        <w:trPr>
          <w:cantSplit/>
          <w:tblHeader/>
        </w:trPr>
        <w:tc>
          <w:tcPr>
            <w:tcW w:w="963" w:type="pct"/>
            <w:shd w:val="clear" w:color="auto" w:fill="D9D9D9" w:themeFill="background1" w:themeFillShade="D9"/>
            <w:vAlign w:val="center"/>
            <w:hideMark/>
          </w:tcPr>
          <w:p w14:paraId="218E8440" w14:textId="77777777" w:rsidR="00922A1B" w:rsidRPr="00BF03D7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contextualSpacing/>
              <w:jc w:val="center"/>
              <w:rPr>
                <w:rFonts w:ascii="Arial" w:eastAsia="Calibri" w:hAnsi="Arial"/>
                <w:b/>
                <w:bCs/>
                <w:iCs/>
              </w:rPr>
            </w:pPr>
            <w:r w:rsidRPr="00BF03D7">
              <w:rPr>
                <w:rFonts w:ascii="Arial" w:eastAsia="Calibri" w:hAnsi="Arial"/>
                <w:b/>
                <w:bCs/>
                <w:iCs/>
              </w:rPr>
              <w:t>Parametras</w:t>
            </w:r>
          </w:p>
        </w:tc>
        <w:tc>
          <w:tcPr>
            <w:tcW w:w="3191" w:type="pct"/>
            <w:shd w:val="clear" w:color="auto" w:fill="D9D9D9" w:themeFill="background1" w:themeFillShade="D9"/>
            <w:vAlign w:val="center"/>
            <w:hideMark/>
          </w:tcPr>
          <w:p w14:paraId="73744611" w14:textId="77777777" w:rsidR="00922A1B" w:rsidRPr="00BF03D7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contextualSpacing/>
              <w:jc w:val="center"/>
              <w:rPr>
                <w:rFonts w:ascii="Arial" w:eastAsia="Calibri" w:hAnsi="Arial"/>
                <w:b/>
                <w:bCs/>
              </w:rPr>
            </w:pPr>
            <w:r w:rsidRPr="00BF03D7">
              <w:rPr>
                <w:rFonts w:ascii="Arial" w:eastAsia="Calibri" w:hAnsi="Arial"/>
                <w:b/>
                <w:bCs/>
              </w:rPr>
              <w:t>Reikšmė</w:t>
            </w:r>
          </w:p>
        </w:tc>
        <w:tc>
          <w:tcPr>
            <w:tcW w:w="846" w:type="pct"/>
            <w:shd w:val="clear" w:color="auto" w:fill="D9D9D9" w:themeFill="background1" w:themeFillShade="D9"/>
            <w:vAlign w:val="center"/>
            <w:hideMark/>
          </w:tcPr>
          <w:p w14:paraId="4EB0EA91" w14:textId="77777777" w:rsidR="00922A1B" w:rsidRPr="00BF03D7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contextualSpacing/>
              <w:jc w:val="center"/>
              <w:rPr>
                <w:rFonts w:ascii="Arial" w:eastAsia="Calibri" w:hAnsi="Arial"/>
                <w:b/>
                <w:bCs/>
              </w:rPr>
            </w:pPr>
            <w:r w:rsidRPr="00BF03D7">
              <w:rPr>
                <w:rFonts w:ascii="Arial" w:eastAsia="Calibri" w:hAnsi="Arial"/>
                <w:b/>
                <w:bCs/>
              </w:rPr>
              <w:t>Įvertinimas</w:t>
            </w:r>
          </w:p>
          <w:p w14:paraId="7423A832" w14:textId="77777777" w:rsidR="00922A1B" w:rsidRPr="00BF03D7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contextualSpacing/>
              <w:jc w:val="center"/>
              <w:rPr>
                <w:rFonts w:ascii="Arial" w:eastAsia="Calibri" w:hAnsi="Arial"/>
                <w:b/>
                <w:bCs/>
              </w:rPr>
            </w:pPr>
            <w:r w:rsidRPr="00BF03D7">
              <w:rPr>
                <w:rFonts w:ascii="Arial" w:eastAsia="Calibri" w:hAnsi="Arial"/>
                <w:b/>
                <w:bCs/>
              </w:rPr>
              <w:t>(balais)</w:t>
            </w:r>
          </w:p>
        </w:tc>
      </w:tr>
      <w:tr w:rsidR="00922A1B" w:rsidRPr="00BF03D7" w14:paraId="558B2C05" w14:textId="77777777" w:rsidTr="1BFF2B3C">
        <w:trPr>
          <w:cantSplit/>
          <w:trHeight w:val="565"/>
        </w:trPr>
        <w:tc>
          <w:tcPr>
            <w:tcW w:w="963" w:type="pct"/>
            <w:vMerge w:val="restart"/>
            <w:vAlign w:val="center"/>
          </w:tcPr>
          <w:p w14:paraId="554ACCDC" w14:textId="77777777" w:rsidR="00922A1B" w:rsidRPr="00BF03D7" w:rsidRDefault="00922A1B" w:rsidP="00937D02">
            <w:pPr>
              <w:tabs>
                <w:tab w:val="left" w:pos="0"/>
                <w:tab w:val="left" w:pos="313"/>
              </w:tabs>
              <w:spacing w:before="60" w:after="60"/>
              <w:jc w:val="both"/>
              <w:rPr>
                <w:rFonts w:ascii="Arial" w:eastAsia="Calibri" w:hAnsi="Arial" w:cs="Arial"/>
                <w:b/>
                <w:bCs/>
              </w:rPr>
            </w:pPr>
            <w:r w:rsidRPr="00BF03D7">
              <w:rPr>
                <w:rFonts w:ascii="Arial" w:eastAsia="Calibri" w:hAnsi="Arial" w:cs="Arial"/>
                <w:b/>
                <w:bCs/>
              </w:rPr>
              <w:t xml:space="preserve">VI kriterijus (T5) </w:t>
            </w:r>
          </w:p>
          <w:p w14:paraId="31A1FBC6" w14:textId="77777777" w:rsidR="00922A1B" w:rsidRPr="00BF03D7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contextualSpacing/>
              <w:jc w:val="center"/>
              <w:rPr>
                <w:rFonts w:ascii="Arial" w:eastAsia="Calibri" w:hAnsi="Arial" w:cs="Arial"/>
                <w:iCs/>
              </w:rPr>
            </w:pPr>
            <w:r>
              <w:rPr>
                <w:rFonts w:ascii="Arial" w:eastAsia="Calibri" w:hAnsi="Arial" w:cs="Arial"/>
                <w:bCs/>
                <w:iCs/>
                <w:lang w:eastAsia="lt-LT"/>
              </w:rPr>
              <w:t>Papildomi funkcionalumai</w:t>
            </w:r>
          </w:p>
        </w:tc>
        <w:tc>
          <w:tcPr>
            <w:tcW w:w="4037" w:type="pct"/>
            <w:gridSpan w:val="2"/>
            <w:vAlign w:val="center"/>
            <w:hideMark/>
          </w:tcPr>
          <w:p w14:paraId="2E44AB54" w14:textId="77777777" w:rsidR="00922A1B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 w:rsidRPr="00F55437">
              <w:rPr>
                <w:rFonts w:ascii="Arial" w:eastAsia="Calibri" w:hAnsi="Arial" w:cs="Arial"/>
              </w:rPr>
              <w:t xml:space="preserve">Vertinamos </w:t>
            </w:r>
            <w:r>
              <w:rPr>
                <w:rFonts w:ascii="Arial" w:eastAsia="Calibri" w:hAnsi="Arial" w:cs="Arial"/>
              </w:rPr>
              <w:t>Paslaugų teikėjo portalo (</w:t>
            </w:r>
            <w:r w:rsidRPr="00F55437">
              <w:rPr>
                <w:rFonts w:ascii="Arial" w:eastAsia="Calibri" w:hAnsi="Arial" w:cs="Arial"/>
              </w:rPr>
              <w:t>sistemos</w:t>
            </w:r>
            <w:r>
              <w:rPr>
                <w:rFonts w:ascii="Arial" w:eastAsia="Calibri" w:hAnsi="Arial" w:cs="Arial"/>
              </w:rPr>
              <w:t>)</w:t>
            </w:r>
            <w:r w:rsidRPr="00F55437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</w:rPr>
              <w:t xml:space="preserve">AI ir/ar automatizacijos </w:t>
            </w:r>
            <w:r w:rsidRPr="00F55437">
              <w:rPr>
                <w:rFonts w:ascii="Arial" w:eastAsia="Calibri" w:hAnsi="Arial" w:cs="Arial"/>
              </w:rPr>
              <w:t xml:space="preserve">funkcijos, kurios didina </w:t>
            </w:r>
            <w:r>
              <w:rPr>
                <w:rFonts w:ascii="Arial" w:eastAsia="Calibri" w:hAnsi="Arial" w:cs="Arial"/>
              </w:rPr>
              <w:t xml:space="preserve">kandidatų </w:t>
            </w:r>
            <w:r w:rsidRPr="00F55437">
              <w:rPr>
                <w:rFonts w:ascii="Arial" w:eastAsia="Calibri" w:hAnsi="Arial" w:cs="Arial"/>
              </w:rPr>
              <w:t>atrankos efektyvumą</w:t>
            </w:r>
            <w:r>
              <w:rPr>
                <w:rFonts w:ascii="Arial" w:eastAsia="Calibri" w:hAnsi="Arial" w:cs="Arial"/>
              </w:rPr>
              <w:t xml:space="preserve"> ar gerina jo kokybę</w:t>
            </w:r>
            <w:r w:rsidRPr="00F55437">
              <w:rPr>
                <w:rFonts w:ascii="Arial" w:eastAsia="Calibri" w:hAnsi="Arial" w:cs="Arial"/>
              </w:rPr>
              <w:t>.</w:t>
            </w:r>
            <w:r>
              <w:rPr>
                <w:rFonts w:ascii="Arial" w:eastAsia="Calibri" w:hAnsi="Arial" w:cs="Arial"/>
              </w:rPr>
              <w:t xml:space="preserve"> Siekiant įvertinti kriterijaus atitikimą, paslaugų teikėjas pateikia:</w:t>
            </w:r>
          </w:p>
          <w:p w14:paraId="1B6D8B89" w14:textId="77777777" w:rsidR="00922A1B" w:rsidRPr="00C65980" w:rsidRDefault="00922A1B" w:rsidP="00922A1B">
            <w:pPr>
              <w:pStyle w:val="ListParagraph"/>
              <w:numPr>
                <w:ilvl w:val="0"/>
                <w:numId w:val="13"/>
              </w:num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65980">
              <w:rPr>
                <w:rFonts w:ascii="Arial" w:eastAsia="Calibri" w:hAnsi="Arial" w:cs="Arial"/>
                <w:sz w:val="20"/>
                <w:szCs w:val="20"/>
              </w:rPr>
              <w:t xml:space="preserve">Funkcionalumo (-ų) aprašymus su pavyzdžiais (nuotraukomis, </w:t>
            </w:r>
            <w:proofErr w:type="spellStart"/>
            <w:r w:rsidRPr="00C65980">
              <w:rPr>
                <w:rFonts w:ascii="Arial" w:eastAsia="Calibri" w:hAnsi="Arial" w:cs="Arial"/>
                <w:sz w:val="20"/>
                <w:szCs w:val="20"/>
              </w:rPr>
              <w:t>demo</w:t>
            </w:r>
            <w:proofErr w:type="spellEnd"/>
            <w:r w:rsidRPr="00C65980">
              <w:rPr>
                <w:rFonts w:ascii="Arial" w:eastAsia="Calibri" w:hAnsi="Arial" w:cs="Arial"/>
                <w:sz w:val="20"/>
                <w:szCs w:val="20"/>
              </w:rPr>
              <w:t>), kaip jie veikia ir kurią funkciją atitinka;</w:t>
            </w:r>
          </w:p>
          <w:p w14:paraId="548ECE53" w14:textId="77777777" w:rsidR="00922A1B" w:rsidRDefault="00922A1B" w:rsidP="00922A1B">
            <w:pPr>
              <w:pStyle w:val="ListParagraph"/>
              <w:numPr>
                <w:ilvl w:val="0"/>
                <w:numId w:val="13"/>
              </w:num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Funkcionalumą (-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us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) pagrindžiančius įrodymus, pagal poreikį – demonstraciją, kaip funkcija (-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os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) veikia.</w:t>
            </w:r>
          </w:p>
          <w:p w14:paraId="058E31E7" w14:textId="77777777" w:rsidR="00922A1B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</w:p>
          <w:p w14:paraId="3B1D2609" w14:textId="18C7861B" w:rsidR="00922A1B" w:rsidRPr="005023D7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Balai skiriami tik tuo atveju, </w:t>
            </w:r>
            <w:r w:rsidRPr="001D6A4C">
              <w:rPr>
                <w:rFonts w:ascii="Arial" w:eastAsia="Calibri" w:hAnsi="Arial" w:cs="Arial"/>
              </w:rPr>
              <w:t>jei funkcionalumas</w:t>
            </w:r>
            <w:r>
              <w:rPr>
                <w:rFonts w:ascii="Arial" w:eastAsia="Calibri" w:hAnsi="Arial" w:cs="Arial"/>
              </w:rPr>
              <w:t xml:space="preserve"> (-ai) yra</w:t>
            </w:r>
            <w:r w:rsidRPr="001D6A4C">
              <w:rPr>
                <w:rFonts w:ascii="Arial" w:eastAsia="Calibri" w:hAnsi="Arial" w:cs="Arial"/>
              </w:rPr>
              <w:t xml:space="preserve"> pilnai veikiantis</w:t>
            </w:r>
            <w:r>
              <w:rPr>
                <w:rFonts w:ascii="Arial" w:eastAsia="Calibri" w:hAnsi="Arial" w:cs="Arial"/>
              </w:rPr>
              <w:t xml:space="preserve"> (-</w:t>
            </w:r>
            <w:proofErr w:type="spellStart"/>
            <w:r>
              <w:rPr>
                <w:rFonts w:ascii="Arial" w:eastAsia="Calibri" w:hAnsi="Arial" w:cs="Arial"/>
              </w:rPr>
              <w:t>ys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1D6A4C">
              <w:rPr>
                <w:rFonts w:ascii="Arial" w:eastAsia="Calibri" w:hAnsi="Arial" w:cs="Arial"/>
              </w:rPr>
              <w:t xml:space="preserve"> ir pritaikytas</w:t>
            </w:r>
            <w:r>
              <w:rPr>
                <w:rFonts w:ascii="Arial" w:eastAsia="Calibri" w:hAnsi="Arial" w:cs="Arial"/>
              </w:rPr>
              <w:t xml:space="preserve"> (-i)</w:t>
            </w:r>
            <w:r w:rsidRPr="001D6A4C">
              <w:rPr>
                <w:rFonts w:ascii="Arial" w:eastAsia="Calibri" w:hAnsi="Arial" w:cs="Arial"/>
              </w:rPr>
              <w:t xml:space="preserve"> praktiniam naudojimui</w:t>
            </w:r>
            <w:r>
              <w:rPr>
                <w:rFonts w:ascii="Arial" w:eastAsia="Calibri" w:hAnsi="Arial" w:cs="Arial"/>
              </w:rPr>
              <w:t>.</w:t>
            </w:r>
            <w:r w:rsidR="003B1A59">
              <w:rPr>
                <w:rFonts w:ascii="Arial" w:eastAsia="Calibri" w:hAnsi="Arial" w:cs="Arial"/>
              </w:rPr>
              <w:t xml:space="preserve"> </w:t>
            </w:r>
          </w:p>
          <w:p w14:paraId="68490D2B" w14:textId="77777777" w:rsidR="00922A1B" w:rsidRPr="00BF03D7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contextualSpacing/>
              <w:jc w:val="both"/>
              <w:rPr>
                <w:rFonts w:ascii="Arial" w:eastAsia="Calibri" w:hAnsi="Arial" w:cs="Arial"/>
                <w:iCs/>
              </w:rPr>
            </w:pPr>
          </w:p>
        </w:tc>
      </w:tr>
      <w:tr w:rsidR="00922A1B" w:rsidRPr="00BF03D7" w14:paraId="6B1A9FDC" w14:textId="77777777" w:rsidTr="1BFF2B3C">
        <w:trPr>
          <w:cantSplit/>
          <w:trHeight w:val="687"/>
        </w:trPr>
        <w:tc>
          <w:tcPr>
            <w:tcW w:w="963" w:type="pct"/>
            <w:vMerge/>
            <w:vAlign w:val="center"/>
          </w:tcPr>
          <w:p w14:paraId="5724B041" w14:textId="77777777" w:rsidR="00922A1B" w:rsidRPr="00BF03D7" w:rsidRDefault="00922A1B" w:rsidP="00937D02">
            <w:pPr>
              <w:tabs>
                <w:tab w:val="left" w:pos="0"/>
                <w:tab w:val="left" w:pos="313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191" w:type="pct"/>
            <w:vAlign w:val="center"/>
          </w:tcPr>
          <w:p w14:paraId="358A91CB" w14:textId="77777777" w:rsidR="00922A1B" w:rsidRPr="00BF03D7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Jei yra </w:t>
            </w:r>
            <w:proofErr w:type="spellStart"/>
            <w:r w:rsidRPr="00C65980">
              <w:rPr>
                <w:rFonts w:ascii="Arial" w:eastAsia="Calibri" w:hAnsi="Arial" w:cs="Arial"/>
              </w:rPr>
              <w:t>Boolean</w:t>
            </w:r>
            <w:proofErr w:type="spellEnd"/>
            <w:r w:rsidRPr="00C65980">
              <w:rPr>
                <w:rFonts w:ascii="Arial" w:eastAsia="Calibri" w:hAnsi="Arial" w:cs="Arial"/>
              </w:rPr>
              <w:t xml:space="preserve"> paieška</w:t>
            </w:r>
            <w:r>
              <w:rPr>
                <w:rFonts w:ascii="Arial" w:eastAsia="Calibri" w:hAnsi="Arial" w:cs="Arial"/>
              </w:rPr>
              <w:t xml:space="preserve"> ir/ar </w:t>
            </w:r>
            <w:r w:rsidRPr="00C65980">
              <w:rPr>
                <w:rFonts w:ascii="Arial" w:eastAsia="Calibri" w:hAnsi="Arial" w:cs="Arial"/>
              </w:rPr>
              <w:t>kombinuota paieška su lanksčiais filtrais</w:t>
            </w:r>
            <w:r>
              <w:rPr>
                <w:rFonts w:ascii="Arial" w:eastAsia="Calibri" w:hAnsi="Arial" w:cs="Arial"/>
              </w:rPr>
              <w:t>, skiriami nurodyti balai.</w:t>
            </w:r>
          </w:p>
        </w:tc>
        <w:tc>
          <w:tcPr>
            <w:tcW w:w="846" w:type="pct"/>
            <w:vAlign w:val="center"/>
          </w:tcPr>
          <w:p w14:paraId="2007ECF8" w14:textId="77777777" w:rsidR="00922A1B" w:rsidRPr="00BF03D7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contextualSpacing/>
              <w:jc w:val="center"/>
              <w:rPr>
                <w:rFonts w:ascii="Arial" w:eastAsia="Calibri" w:hAnsi="Arial" w:cs="Arial"/>
                <w:i/>
              </w:rPr>
            </w:pPr>
            <w:r>
              <w:rPr>
                <w:rFonts w:ascii="Arial" w:eastAsia="Calibri" w:hAnsi="Arial" w:cs="Arial"/>
                <w:i/>
              </w:rPr>
              <w:t>2</w:t>
            </w:r>
          </w:p>
        </w:tc>
      </w:tr>
      <w:tr w:rsidR="00922A1B" w:rsidRPr="00BF03D7" w14:paraId="796BCB8A" w14:textId="77777777" w:rsidTr="1BFF2B3C">
        <w:trPr>
          <w:cantSplit/>
          <w:trHeight w:val="496"/>
        </w:trPr>
        <w:tc>
          <w:tcPr>
            <w:tcW w:w="963" w:type="pct"/>
            <w:vMerge/>
            <w:vAlign w:val="center"/>
          </w:tcPr>
          <w:p w14:paraId="7773BCD8" w14:textId="77777777" w:rsidR="00922A1B" w:rsidRPr="00BF03D7" w:rsidRDefault="00922A1B" w:rsidP="00937D02">
            <w:pPr>
              <w:tabs>
                <w:tab w:val="left" w:pos="0"/>
                <w:tab w:val="left" w:pos="313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191" w:type="pct"/>
            <w:vAlign w:val="center"/>
          </w:tcPr>
          <w:p w14:paraId="2E20A979" w14:textId="77777777" w:rsidR="00922A1B" w:rsidRPr="00BF03D7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 w:rsidRPr="00BF03D7">
              <w:rPr>
                <w:rFonts w:ascii="Arial" w:eastAsia="Calibri" w:hAnsi="Arial" w:cs="Arial"/>
              </w:rPr>
              <w:t>Jei</w:t>
            </w:r>
            <w:r>
              <w:rPr>
                <w:rFonts w:ascii="Arial" w:eastAsia="Calibri" w:hAnsi="Arial" w:cs="Arial"/>
              </w:rPr>
              <w:t xml:space="preserve"> yra </w:t>
            </w:r>
            <w:r w:rsidRPr="00C65980">
              <w:rPr>
                <w:rFonts w:ascii="Arial" w:eastAsia="Calibri" w:hAnsi="Arial" w:cs="Arial"/>
              </w:rPr>
              <w:t>AI kandidatų vertinimas (</w:t>
            </w:r>
            <w:proofErr w:type="spellStart"/>
            <w:r w:rsidRPr="00C65980">
              <w:rPr>
                <w:rFonts w:ascii="Arial" w:eastAsia="Calibri" w:hAnsi="Arial" w:cs="Arial"/>
              </w:rPr>
              <w:t>matching</w:t>
            </w:r>
            <w:proofErr w:type="spellEnd"/>
            <w:r w:rsidRPr="00C65980">
              <w:rPr>
                <w:rFonts w:ascii="Arial" w:eastAsia="Calibri" w:hAnsi="Arial" w:cs="Arial"/>
              </w:rPr>
              <w:t>) pagal konkrečią darbo poziciją</w:t>
            </w:r>
            <w:r>
              <w:rPr>
                <w:rFonts w:ascii="Arial" w:eastAsia="Calibri" w:hAnsi="Arial" w:cs="Arial"/>
              </w:rPr>
              <w:t>, skiriami nurodyti balai.</w:t>
            </w:r>
          </w:p>
        </w:tc>
        <w:tc>
          <w:tcPr>
            <w:tcW w:w="846" w:type="pct"/>
            <w:vAlign w:val="center"/>
          </w:tcPr>
          <w:p w14:paraId="36125C4D" w14:textId="77777777" w:rsidR="00922A1B" w:rsidRPr="00BF03D7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contextualSpacing/>
              <w:jc w:val="center"/>
              <w:rPr>
                <w:rFonts w:ascii="Arial" w:eastAsia="Calibri" w:hAnsi="Arial" w:cs="Arial"/>
                <w:i/>
              </w:rPr>
            </w:pPr>
            <w:r>
              <w:rPr>
                <w:rFonts w:ascii="Arial" w:eastAsia="Calibri" w:hAnsi="Arial" w:cs="Arial"/>
                <w:i/>
              </w:rPr>
              <w:t>2</w:t>
            </w:r>
          </w:p>
        </w:tc>
      </w:tr>
      <w:tr w:rsidR="00922A1B" w:rsidRPr="00BF03D7" w14:paraId="786C1D5D" w14:textId="77777777" w:rsidTr="1BFF2B3C">
        <w:trPr>
          <w:cantSplit/>
          <w:trHeight w:val="496"/>
        </w:trPr>
        <w:tc>
          <w:tcPr>
            <w:tcW w:w="963" w:type="pct"/>
            <w:vMerge/>
            <w:vAlign w:val="center"/>
          </w:tcPr>
          <w:p w14:paraId="376C579B" w14:textId="77777777" w:rsidR="00922A1B" w:rsidRPr="00BF03D7" w:rsidRDefault="00922A1B" w:rsidP="00937D02">
            <w:pPr>
              <w:tabs>
                <w:tab w:val="left" w:pos="0"/>
                <w:tab w:val="left" w:pos="313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191" w:type="pct"/>
            <w:vAlign w:val="center"/>
          </w:tcPr>
          <w:p w14:paraId="5269B37E" w14:textId="77777777" w:rsidR="00922A1B" w:rsidRPr="00BF03D7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 w:rsidRPr="66CFB076">
              <w:rPr>
                <w:rFonts w:ascii="Arial" w:eastAsia="Calibri" w:hAnsi="Arial" w:cs="Arial"/>
              </w:rPr>
              <w:t>Jei yra sistemos galimybė automatiškai rekomenduoti kandidatus, esančius CV duomenų bazėje, pagal konkrečios darbo pozicijos (skelbimo) reikalavimus, skiriami nurodyti balai.</w:t>
            </w:r>
          </w:p>
        </w:tc>
        <w:tc>
          <w:tcPr>
            <w:tcW w:w="846" w:type="pct"/>
            <w:vAlign w:val="center"/>
          </w:tcPr>
          <w:p w14:paraId="3C17CEFA" w14:textId="77777777" w:rsidR="00922A1B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contextualSpacing/>
              <w:jc w:val="center"/>
              <w:rPr>
                <w:rFonts w:ascii="Arial" w:eastAsia="Calibri" w:hAnsi="Arial" w:cs="Arial"/>
                <w:i/>
              </w:rPr>
            </w:pPr>
            <w:r>
              <w:rPr>
                <w:rFonts w:ascii="Arial" w:eastAsia="Calibri" w:hAnsi="Arial" w:cs="Arial"/>
                <w:i/>
              </w:rPr>
              <w:t>2</w:t>
            </w:r>
          </w:p>
        </w:tc>
      </w:tr>
      <w:tr w:rsidR="00922A1B" w:rsidRPr="00BF03D7" w14:paraId="1C725FD9" w14:textId="77777777" w:rsidTr="1BFF2B3C">
        <w:trPr>
          <w:cantSplit/>
          <w:trHeight w:val="496"/>
        </w:trPr>
        <w:tc>
          <w:tcPr>
            <w:tcW w:w="963" w:type="pct"/>
            <w:vMerge/>
            <w:vAlign w:val="center"/>
          </w:tcPr>
          <w:p w14:paraId="66AF831A" w14:textId="77777777" w:rsidR="00922A1B" w:rsidRPr="00BF03D7" w:rsidRDefault="00922A1B" w:rsidP="00937D02">
            <w:pPr>
              <w:tabs>
                <w:tab w:val="left" w:pos="0"/>
                <w:tab w:val="left" w:pos="313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191" w:type="pct"/>
            <w:vAlign w:val="center"/>
          </w:tcPr>
          <w:p w14:paraId="76456245" w14:textId="77777777" w:rsidR="00922A1B" w:rsidRPr="00BF03D7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Jei yra s</w:t>
            </w:r>
            <w:r w:rsidRPr="00576260">
              <w:rPr>
                <w:rFonts w:ascii="Arial" w:eastAsia="Calibri" w:hAnsi="Arial" w:cs="Arial"/>
              </w:rPr>
              <w:t>istemos galimybė siūlyti (rekomenduoti) AI sugeneruotus klausimus kandidatams įvertinti pagal konkrečios darbo pozicijos reikalavimus</w:t>
            </w:r>
            <w:r>
              <w:rPr>
                <w:rFonts w:ascii="Arial" w:eastAsia="Calibri" w:hAnsi="Arial" w:cs="Arial"/>
              </w:rPr>
              <w:t>, skiriami nurodyti balai.</w:t>
            </w:r>
          </w:p>
        </w:tc>
        <w:tc>
          <w:tcPr>
            <w:tcW w:w="846" w:type="pct"/>
            <w:vAlign w:val="center"/>
          </w:tcPr>
          <w:p w14:paraId="5ED7EB7F" w14:textId="77777777" w:rsidR="00922A1B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contextualSpacing/>
              <w:jc w:val="center"/>
              <w:rPr>
                <w:rFonts w:ascii="Arial" w:eastAsia="Calibri" w:hAnsi="Arial" w:cs="Arial"/>
                <w:i/>
              </w:rPr>
            </w:pPr>
            <w:r>
              <w:rPr>
                <w:rFonts w:ascii="Arial" w:eastAsia="Calibri" w:hAnsi="Arial" w:cs="Arial"/>
                <w:i/>
              </w:rPr>
              <w:t>2</w:t>
            </w:r>
          </w:p>
        </w:tc>
      </w:tr>
      <w:tr w:rsidR="00922A1B" w:rsidRPr="00BF03D7" w14:paraId="08DD6CB3" w14:textId="77777777" w:rsidTr="1BFF2B3C">
        <w:trPr>
          <w:cantSplit/>
          <w:trHeight w:val="496"/>
        </w:trPr>
        <w:tc>
          <w:tcPr>
            <w:tcW w:w="963" w:type="pct"/>
            <w:vMerge/>
            <w:vAlign w:val="center"/>
          </w:tcPr>
          <w:p w14:paraId="6AD3D335" w14:textId="77777777" w:rsidR="00922A1B" w:rsidRPr="00BF03D7" w:rsidRDefault="00922A1B" w:rsidP="00937D02">
            <w:pPr>
              <w:tabs>
                <w:tab w:val="left" w:pos="0"/>
                <w:tab w:val="left" w:pos="313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191" w:type="pct"/>
            <w:vAlign w:val="center"/>
          </w:tcPr>
          <w:p w14:paraId="5B5A8E1D" w14:textId="77777777" w:rsidR="00922A1B" w:rsidRPr="00BF03D7" w:rsidRDefault="00922A1B" w:rsidP="00937D02">
            <w:pPr>
              <w:tabs>
                <w:tab w:val="left" w:pos="0"/>
                <w:tab w:val="left" w:pos="567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 w:rsidRPr="1BFF2B3C">
              <w:rPr>
                <w:rFonts w:ascii="Arial" w:eastAsia="Calibri" w:hAnsi="Arial" w:cs="Arial"/>
              </w:rPr>
              <w:t>Jei yra kitų AI sprendimų, efektyvinančių kandidatų atrankos ir paieškos procesą ar gerinančių jo kokybę, skiriami nurodyti balai.</w:t>
            </w:r>
          </w:p>
        </w:tc>
        <w:tc>
          <w:tcPr>
            <w:tcW w:w="846" w:type="pct"/>
            <w:vAlign w:val="center"/>
          </w:tcPr>
          <w:p w14:paraId="3C0AE419" w14:textId="41CEB155" w:rsidR="00922A1B" w:rsidRDefault="00922A1B" w:rsidP="1BFF2B3C">
            <w:pPr>
              <w:tabs>
                <w:tab w:val="left" w:pos="0"/>
                <w:tab w:val="left" w:pos="567"/>
              </w:tabs>
              <w:spacing w:before="60" w:after="60"/>
              <w:contextualSpacing/>
              <w:jc w:val="center"/>
              <w:rPr>
                <w:rFonts w:ascii="Arial" w:eastAsia="Calibri" w:hAnsi="Arial" w:cs="Arial"/>
                <w:i/>
                <w:iCs/>
              </w:rPr>
            </w:pPr>
            <w:r w:rsidRPr="1BFF2B3C">
              <w:rPr>
                <w:rFonts w:ascii="Arial" w:eastAsia="Calibri" w:hAnsi="Arial" w:cs="Arial"/>
                <w:i/>
                <w:iCs/>
              </w:rPr>
              <w:t>2</w:t>
            </w:r>
          </w:p>
        </w:tc>
      </w:tr>
    </w:tbl>
    <w:p w14:paraId="319FCBCC" w14:textId="77777777" w:rsidR="00922A1B" w:rsidRDefault="00922A1B" w:rsidP="00922A1B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</w:rPr>
      </w:pPr>
    </w:p>
    <w:p w14:paraId="2916912F" w14:textId="1D1E3BCD" w:rsidR="00AD0EE3" w:rsidRDefault="00AD0EE3" w:rsidP="00922A1B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>
        <w:rPr>
          <w:rFonts w:ascii="Arial" w:eastAsia="Times New Roman" w:hAnsi="Arial" w:cs="Arial"/>
          <w:i/>
          <w:iCs/>
          <w:sz w:val="20"/>
          <w:szCs w:val="20"/>
        </w:rPr>
        <w:t xml:space="preserve">Jei Paslaugų tiekėjas </w:t>
      </w:r>
      <w:r w:rsidR="00350CF3">
        <w:rPr>
          <w:rFonts w:ascii="Arial" w:eastAsia="Times New Roman" w:hAnsi="Arial" w:cs="Arial"/>
          <w:i/>
          <w:iCs/>
          <w:sz w:val="20"/>
          <w:szCs w:val="20"/>
        </w:rPr>
        <w:t xml:space="preserve">nepateikia įrodymų </w:t>
      </w:r>
      <w:r w:rsidR="180039E1" w:rsidRPr="33BC64FE">
        <w:rPr>
          <w:rFonts w:ascii="Arial" w:eastAsia="Times New Roman" w:hAnsi="Arial" w:cs="Arial"/>
          <w:i/>
          <w:iCs/>
          <w:sz w:val="20"/>
          <w:szCs w:val="20"/>
        </w:rPr>
        <w:t xml:space="preserve">(demonstracijos, dokumentų ar kitų) </w:t>
      </w:r>
      <w:r w:rsidR="00350CF3">
        <w:rPr>
          <w:rFonts w:ascii="Arial" w:eastAsia="Times New Roman" w:hAnsi="Arial" w:cs="Arial"/>
          <w:i/>
          <w:iCs/>
          <w:sz w:val="20"/>
          <w:szCs w:val="20"/>
        </w:rPr>
        <w:t>apie siūlomų kriterijų</w:t>
      </w:r>
      <w:r w:rsidR="00BE61BC">
        <w:rPr>
          <w:rFonts w:ascii="Arial" w:eastAsia="Times New Roman" w:hAnsi="Arial" w:cs="Arial"/>
          <w:i/>
          <w:iCs/>
          <w:sz w:val="20"/>
          <w:szCs w:val="20"/>
        </w:rPr>
        <w:t xml:space="preserve"> (</w:t>
      </w:r>
      <w:r w:rsidR="0092568D">
        <w:rPr>
          <w:rFonts w:ascii="Arial" w:eastAsia="Times New Roman" w:hAnsi="Arial" w:cs="Arial"/>
          <w:i/>
          <w:iCs/>
          <w:sz w:val="20"/>
          <w:szCs w:val="20"/>
        </w:rPr>
        <w:t>T</w:t>
      </w:r>
      <w:r w:rsidR="0092568D" w:rsidRPr="00610A13">
        <w:rPr>
          <w:rFonts w:ascii="Arial" w:eastAsia="Times New Roman" w:hAnsi="Arial" w:cs="Arial"/>
          <w:i/>
          <w:iCs/>
          <w:sz w:val="20"/>
          <w:szCs w:val="20"/>
        </w:rPr>
        <w:t>1-T4)</w:t>
      </w:r>
      <w:r w:rsidR="00350CF3">
        <w:rPr>
          <w:rFonts w:ascii="Arial" w:eastAsia="Times New Roman" w:hAnsi="Arial" w:cs="Arial"/>
          <w:i/>
          <w:iCs/>
          <w:sz w:val="20"/>
          <w:szCs w:val="20"/>
        </w:rPr>
        <w:t xml:space="preserve"> atitikimą</w:t>
      </w:r>
      <w:r w:rsidR="00BE61BC">
        <w:rPr>
          <w:rFonts w:ascii="Arial" w:eastAsia="Times New Roman" w:hAnsi="Arial" w:cs="Arial"/>
          <w:i/>
          <w:iCs/>
          <w:sz w:val="20"/>
          <w:szCs w:val="20"/>
        </w:rPr>
        <w:t>, Paslaugų tiekėjas už atitinkamą kriterijų gauna 0 (nulį) balo.</w:t>
      </w:r>
    </w:p>
    <w:p w14:paraId="673B1523" w14:textId="77777777" w:rsidR="00BE61BC" w:rsidRDefault="00BE61BC" w:rsidP="00922A1B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</w:rPr>
      </w:pPr>
    </w:p>
    <w:p w14:paraId="00DF81E5" w14:textId="77777777" w:rsidR="00BE61BC" w:rsidRPr="00654D93" w:rsidRDefault="00BE61BC" w:rsidP="00922A1B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</w:rPr>
      </w:pPr>
    </w:p>
    <w:p w14:paraId="1C0ACA44" w14:textId="3DFB4633" w:rsidR="007619CC" w:rsidRPr="00922A1B" w:rsidRDefault="00922A1B" w:rsidP="00922A1B">
      <w:pPr>
        <w:numPr>
          <w:ilvl w:val="0"/>
          <w:numId w:val="1"/>
        </w:numPr>
        <w:tabs>
          <w:tab w:val="left" w:pos="567"/>
        </w:tabs>
        <w:spacing w:before="60" w:after="60" w:line="360" w:lineRule="auto"/>
        <w:ind w:left="0" w:firstLine="0"/>
        <w:jc w:val="both"/>
        <w:rPr>
          <w:rFonts w:ascii="Arial" w:eastAsia="Times New Roman" w:hAnsi="Arial" w:cs="Arial"/>
          <w:sz w:val="20"/>
          <w:szCs w:val="20"/>
        </w:rPr>
      </w:pPr>
      <w:r w:rsidRPr="00654D93">
        <w:rPr>
          <w:rFonts w:ascii="Arial" w:eastAsia="Times New Roman" w:hAnsi="Arial" w:cs="Arial"/>
          <w:sz w:val="20"/>
          <w:szCs w:val="20"/>
        </w:rPr>
        <w:t>Ekonomiškai naudingiausiu bus pripažįstamas pasiūlymas, surinkęs daugiausiai balų.</w:t>
      </w:r>
    </w:p>
    <w:sectPr w:rsidR="007619CC" w:rsidRPr="00922A1B">
      <w:headerReference w:type="default" r:id="rId1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F6D40" w14:textId="77777777" w:rsidR="00E376A7" w:rsidRDefault="00E376A7" w:rsidP="00197F1B">
      <w:pPr>
        <w:spacing w:after="0" w:line="240" w:lineRule="auto"/>
      </w:pPr>
      <w:r>
        <w:separator/>
      </w:r>
    </w:p>
  </w:endnote>
  <w:endnote w:type="continuationSeparator" w:id="0">
    <w:p w14:paraId="23535C68" w14:textId="77777777" w:rsidR="00E376A7" w:rsidRDefault="00E376A7" w:rsidP="00197F1B">
      <w:pPr>
        <w:spacing w:after="0" w:line="240" w:lineRule="auto"/>
      </w:pPr>
      <w:r>
        <w:continuationSeparator/>
      </w:r>
    </w:p>
  </w:endnote>
  <w:endnote w:type="continuationNotice" w:id="1">
    <w:p w14:paraId="16556B54" w14:textId="77777777" w:rsidR="00E376A7" w:rsidRDefault="00E376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51905" w14:textId="77777777" w:rsidR="00E376A7" w:rsidRDefault="00E376A7" w:rsidP="00197F1B">
      <w:pPr>
        <w:spacing w:after="0" w:line="240" w:lineRule="auto"/>
      </w:pPr>
      <w:r>
        <w:separator/>
      </w:r>
    </w:p>
  </w:footnote>
  <w:footnote w:type="continuationSeparator" w:id="0">
    <w:p w14:paraId="4A43C08B" w14:textId="77777777" w:rsidR="00E376A7" w:rsidRDefault="00E376A7" w:rsidP="00197F1B">
      <w:pPr>
        <w:spacing w:after="0" w:line="240" w:lineRule="auto"/>
      </w:pPr>
      <w:r>
        <w:continuationSeparator/>
      </w:r>
    </w:p>
  </w:footnote>
  <w:footnote w:type="continuationNotice" w:id="1">
    <w:p w14:paraId="0C6EB026" w14:textId="77777777" w:rsidR="00E376A7" w:rsidRDefault="00E376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C9B8D" w14:textId="27F171DD" w:rsidR="00B704B5" w:rsidRPr="00B704B5" w:rsidRDefault="00B704B5" w:rsidP="00B704B5">
    <w:pPr>
      <w:spacing w:after="0" w:line="240" w:lineRule="auto"/>
      <w:rPr>
        <w:rFonts w:ascii="Arial" w:hAnsi="Arial" w:cs="Arial"/>
        <w:i/>
        <w:iCs/>
        <w:sz w:val="16"/>
        <w:szCs w:val="16"/>
      </w:rPr>
    </w:pPr>
  </w:p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E30096A"/>
    <w:multiLevelType w:val="hybridMultilevel"/>
    <w:tmpl w:val="0CC083F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15411"/>
    <w:multiLevelType w:val="hybridMultilevel"/>
    <w:tmpl w:val="FF608DB0"/>
    <w:lvl w:ilvl="0" w:tplc="0427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9D95DE9"/>
    <w:multiLevelType w:val="hybridMultilevel"/>
    <w:tmpl w:val="666007CC"/>
    <w:lvl w:ilvl="0" w:tplc="CB1478E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1B74774B"/>
    <w:multiLevelType w:val="hybridMultilevel"/>
    <w:tmpl w:val="D5F6C782"/>
    <w:lvl w:ilvl="0" w:tplc="8466CF0C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366953"/>
    <w:multiLevelType w:val="hybridMultilevel"/>
    <w:tmpl w:val="A37A0AE2"/>
    <w:lvl w:ilvl="0" w:tplc="F68AD0BC">
      <w:start w:val="1"/>
      <w:numFmt w:val="bullet"/>
      <w:lvlText w:val="-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DFF75A8"/>
    <w:multiLevelType w:val="hybridMultilevel"/>
    <w:tmpl w:val="6802977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823E20"/>
    <w:multiLevelType w:val="multilevel"/>
    <w:tmpl w:val="6A1E7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sz w:val="22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 w15:restartNumberingAfterBreak="0">
    <w:nsid w:val="6E255935"/>
    <w:multiLevelType w:val="hybridMultilevel"/>
    <w:tmpl w:val="844270C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1174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3"/>
  </w:num>
  <w:num w:numId="4" w16cid:durableId="18502952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98407051">
    <w:abstractNumId w:val="10"/>
  </w:num>
  <w:num w:numId="8" w16cid:durableId="360011407">
    <w:abstractNumId w:val="5"/>
  </w:num>
  <w:num w:numId="9" w16cid:durableId="719592066">
    <w:abstractNumId w:val="9"/>
  </w:num>
  <w:num w:numId="10" w16cid:durableId="1487890592">
    <w:abstractNumId w:val="1"/>
  </w:num>
  <w:num w:numId="11" w16cid:durableId="1417559041">
    <w:abstractNumId w:val="8"/>
  </w:num>
  <w:num w:numId="12" w16cid:durableId="954335440">
    <w:abstractNumId w:val="4"/>
  </w:num>
  <w:num w:numId="13" w16cid:durableId="1545212837">
    <w:abstractNumId w:val="12"/>
  </w:num>
  <w:num w:numId="14" w16cid:durableId="1224675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4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022F9"/>
    <w:rsid w:val="0002793D"/>
    <w:rsid w:val="00044F48"/>
    <w:rsid w:val="00070D03"/>
    <w:rsid w:val="00075482"/>
    <w:rsid w:val="000B2F59"/>
    <w:rsid w:val="00116F45"/>
    <w:rsid w:val="0013679C"/>
    <w:rsid w:val="00197F1B"/>
    <w:rsid w:val="001A3884"/>
    <w:rsid w:val="001E517C"/>
    <w:rsid w:val="001E7A4A"/>
    <w:rsid w:val="00217D7A"/>
    <w:rsid w:val="002670A7"/>
    <w:rsid w:val="00270CB6"/>
    <w:rsid w:val="00276E10"/>
    <w:rsid w:val="00277B27"/>
    <w:rsid w:val="0028056A"/>
    <w:rsid w:val="002D0183"/>
    <w:rsid w:val="003441A8"/>
    <w:rsid w:val="00350CF3"/>
    <w:rsid w:val="00363B0D"/>
    <w:rsid w:val="00364141"/>
    <w:rsid w:val="003B1A59"/>
    <w:rsid w:val="004657CC"/>
    <w:rsid w:val="00495CB9"/>
    <w:rsid w:val="004D0948"/>
    <w:rsid w:val="0050499B"/>
    <w:rsid w:val="00511985"/>
    <w:rsid w:val="00591135"/>
    <w:rsid w:val="005F3CA9"/>
    <w:rsid w:val="00610A13"/>
    <w:rsid w:val="006119ED"/>
    <w:rsid w:val="00673049"/>
    <w:rsid w:val="00695024"/>
    <w:rsid w:val="006A2E46"/>
    <w:rsid w:val="006C5C43"/>
    <w:rsid w:val="006D5866"/>
    <w:rsid w:val="006E7FE8"/>
    <w:rsid w:val="0070799F"/>
    <w:rsid w:val="007309CC"/>
    <w:rsid w:val="00735EEC"/>
    <w:rsid w:val="007619CC"/>
    <w:rsid w:val="00762951"/>
    <w:rsid w:val="007A7380"/>
    <w:rsid w:val="007C3444"/>
    <w:rsid w:val="007C4A32"/>
    <w:rsid w:val="00840FCC"/>
    <w:rsid w:val="008416FE"/>
    <w:rsid w:val="008A39A8"/>
    <w:rsid w:val="008A6E81"/>
    <w:rsid w:val="008D0947"/>
    <w:rsid w:val="009138B7"/>
    <w:rsid w:val="00920B56"/>
    <w:rsid w:val="00922A1B"/>
    <w:rsid w:val="0092568D"/>
    <w:rsid w:val="009335EA"/>
    <w:rsid w:val="009E6E53"/>
    <w:rsid w:val="00A503D3"/>
    <w:rsid w:val="00A55AB9"/>
    <w:rsid w:val="00A62EAC"/>
    <w:rsid w:val="00A750FE"/>
    <w:rsid w:val="00AD0EE3"/>
    <w:rsid w:val="00B14F29"/>
    <w:rsid w:val="00B24461"/>
    <w:rsid w:val="00B704B5"/>
    <w:rsid w:val="00B81941"/>
    <w:rsid w:val="00B9305B"/>
    <w:rsid w:val="00BC3A7E"/>
    <w:rsid w:val="00BE075A"/>
    <w:rsid w:val="00BE61BC"/>
    <w:rsid w:val="00C5505A"/>
    <w:rsid w:val="00C55667"/>
    <w:rsid w:val="00C63FDD"/>
    <w:rsid w:val="00C74D6E"/>
    <w:rsid w:val="00CA5CA2"/>
    <w:rsid w:val="00CE43A9"/>
    <w:rsid w:val="00D172B0"/>
    <w:rsid w:val="00D6090D"/>
    <w:rsid w:val="00D64337"/>
    <w:rsid w:val="00DE1432"/>
    <w:rsid w:val="00DE621D"/>
    <w:rsid w:val="00E02B8C"/>
    <w:rsid w:val="00E2628C"/>
    <w:rsid w:val="00E376A7"/>
    <w:rsid w:val="00ED01F3"/>
    <w:rsid w:val="00ED636A"/>
    <w:rsid w:val="00EF0325"/>
    <w:rsid w:val="00F158DA"/>
    <w:rsid w:val="00F516FC"/>
    <w:rsid w:val="00F73F8F"/>
    <w:rsid w:val="00F931B2"/>
    <w:rsid w:val="00F97194"/>
    <w:rsid w:val="00FD3BF0"/>
    <w:rsid w:val="00FD5F6D"/>
    <w:rsid w:val="00FF6783"/>
    <w:rsid w:val="180039E1"/>
    <w:rsid w:val="1BFF2B3C"/>
    <w:rsid w:val="2304D4EE"/>
    <w:rsid w:val="240CD5B9"/>
    <w:rsid w:val="33BC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character" w:customStyle="1" w:styleId="font1101">
    <w:name w:val="font1101"/>
    <w:basedOn w:val="DefaultParagraphFont"/>
    <w:rsid w:val="00D64337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table" w:customStyle="1" w:styleId="TableGrid11">
    <w:name w:val="Table Grid11"/>
    <w:basedOn w:val="TableNormal"/>
    <w:next w:val="TableGrid"/>
    <w:uiPriority w:val="99"/>
    <w:rsid w:val="00922A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uiPriority w:val="99"/>
    <w:rsid w:val="00922A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069D2-EB14-4DF8-8B5D-982690F76115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3db48862-3d5a-4b5b-a8ee-b1270852f994"/>
    <ds:schemaRef ds:uri="http://purl.org/dc/terms/"/>
    <ds:schemaRef ds:uri="http://schemas.openxmlformats.org/package/2006/metadata/core-properties"/>
    <ds:schemaRef ds:uri="a42471e8-0d1a-4f81-bc52-4f8e64cb900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DEF7E9-2CB1-47F0-B2DA-DE9A7AA6F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5750</Words>
  <Characters>3279</Characters>
  <Application>Microsoft Office Word</Application>
  <DocSecurity>0</DocSecurity>
  <Lines>27</Lines>
  <Paragraphs>18</Paragraphs>
  <ScaleCrop>false</ScaleCrop>
  <Company>UAB TIC</Company>
  <LinksUpToDate>false</LinksUpToDate>
  <CharactersWithSpaces>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Lina Juozapaitienė</cp:lastModifiedBy>
  <cp:revision>71</cp:revision>
  <dcterms:created xsi:type="dcterms:W3CDTF">2019-05-16T13:00:00Z</dcterms:created>
  <dcterms:modified xsi:type="dcterms:W3CDTF">2026-04-15T08:51:00Z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0x0101007161ED757C97314BB77B80CA2650300A</vt:lpwstr>
  </property>
  <property fmtid="{D5CDD505-2E9C-101B-9397-08002B2CF9AE}" pid="21" name="docLang">
    <vt:lpwstr>lt</vt:lpwstr>
  </property>
  <property fmtid="{D5CDD505-2E9C-101B-9397-08002B2CF9AE}" pid="22" name="MediaServiceImageTags">
    <vt:lpwstr/>
  </property>
</Properties>
</file>